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79EB" w14:textId="167301A2" w:rsidR="003F1F6E" w:rsidRPr="00BA71D4" w:rsidRDefault="009E772C" w:rsidP="003F1F6E">
      <w:pPr>
        <w:spacing w:after="0" w:line="240" w:lineRule="auto"/>
        <w:rPr>
          <w:rFonts w:ascii="Verdana" w:eastAsia="Verdana" w:hAnsi="Verdana" w:cs="Times New Roman"/>
          <w:b/>
          <w:kern w:val="0"/>
          <w:sz w:val="28"/>
          <w:szCs w:val="28"/>
          <w:lang w:val="en-GB"/>
          <w14:ligatures w14:val="none"/>
        </w:rPr>
      </w:pPr>
      <w:r w:rsidRPr="00BA71D4">
        <w:rPr>
          <w:rFonts w:ascii="Verdana" w:eastAsia="Verdana" w:hAnsi="Verdana" w:cs="Times New Roman"/>
          <w:b/>
          <w:kern w:val="0"/>
          <w:sz w:val="28"/>
          <w:szCs w:val="28"/>
          <w:lang w:val="en-GB"/>
          <w14:ligatures w14:val="none"/>
        </w:rPr>
        <w:t>Press release – Rijkswaterstaat</w:t>
      </w:r>
    </w:p>
    <w:p w14:paraId="4F180130" w14:textId="77777777" w:rsidR="003F1F6E" w:rsidRPr="00BA71D4" w:rsidRDefault="003F1F6E" w:rsidP="003F1F6E">
      <w:pPr>
        <w:spacing w:after="0" w:line="240" w:lineRule="auto"/>
        <w:rPr>
          <w:rFonts w:ascii="Verdana" w:eastAsia="Verdana" w:hAnsi="Verdana" w:cs="Times New Roman"/>
          <w:b/>
          <w:kern w:val="0"/>
          <w:sz w:val="28"/>
          <w:szCs w:val="28"/>
          <w:lang w:val="en-GB"/>
          <w14:ligatures w14:val="none"/>
        </w:rPr>
      </w:pPr>
      <w:r w:rsidRPr="00BA71D4">
        <w:rPr>
          <w:rFonts w:ascii="Verdana" w:eastAsia="Verdana" w:hAnsi="Verdana" w:cs="Times New Roman"/>
          <w:b/>
          <w:kern w:val="0"/>
          <w:sz w:val="28"/>
          <w:szCs w:val="28"/>
          <w:lang w:val="en-GB"/>
          <w14:ligatures w14:val="none"/>
        </w:rPr>
        <w:t>…………………………………………...</w:t>
      </w:r>
    </w:p>
    <w:p w14:paraId="66F27FF4" w14:textId="77777777" w:rsidR="003F1F6E" w:rsidRPr="00BA71D4" w:rsidRDefault="003F1F6E" w:rsidP="003F1F6E">
      <w:pPr>
        <w:spacing w:after="0" w:line="240" w:lineRule="auto"/>
        <w:rPr>
          <w:rFonts w:ascii="Verdana" w:eastAsia="Verdana" w:hAnsi="Verdana" w:cs="Times New Roman"/>
          <w:kern w:val="0"/>
          <w:sz w:val="22"/>
          <w:szCs w:val="22"/>
          <w:lang w:val="en-GB"/>
          <w14:ligatures w14:val="none"/>
        </w:rPr>
      </w:pPr>
    </w:p>
    <w:p w14:paraId="0023949A" w14:textId="73C7AC55" w:rsidR="003F1F6E" w:rsidRPr="00BA71D4" w:rsidRDefault="009E772C" w:rsidP="003F1F6E">
      <w:pPr>
        <w:tabs>
          <w:tab w:val="num" w:pos="360"/>
        </w:tabs>
        <w:spacing w:after="0" w:line="240" w:lineRule="auto"/>
        <w:rPr>
          <w:rFonts w:ascii="Verdana" w:eastAsia="Verdana" w:hAnsi="Verdana" w:cs="Times New Roman"/>
          <w:b/>
          <w:bCs/>
          <w:kern w:val="0"/>
          <w:sz w:val="22"/>
          <w:szCs w:val="22"/>
          <w:lang w:val="en-GB"/>
          <w14:ligatures w14:val="none"/>
        </w:rPr>
      </w:pPr>
      <w:r w:rsidRPr="00BA71D4">
        <w:rPr>
          <w:rFonts w:ascii="Verdana" w:eastAsia="Verdana" w:hAnsi="Verdana" w:cs="Times New Roman"/>
          <w:b/>
          <w:bCs/>
          <w:kern w:val="0"/>
          <w:sz w:val="22"/>
          <w:szCs w:val="22"/>
          <w:lang w:val="en-GB"/>
          <w14:ligatures w14:val="none"/>
        </w:rPr>
        <w:t xml:space="preserve">A15: major asphalt maintenance between </w:t>
      </w:r>
      <w:proofErr w:type="spellStart"/>
      <w:r w:rsidRPr="00BA71D4">
        <w:rPr>
          <w:rFonts w:ascii="Verdana" w:eastAsia="Verdana" w:hAnsi="Verdana" w:cs="Times New Roman"/>
          <w:b/>
          <w:bCs/>
          <w:kern w:val="0"/>
          <w:sz w:val="22"/>
          <w:szCs w:val="22"/>
          <w:lang w:val="en-GB"/>
          <w14:ligatures w14:val="none"/>
        </w:rPr>
        <w:t>Maasvlakte</w:t>
      </w:r>
      <w:proofErr w:type="spellEnd"/>
      <w:r w:rsidRPr="00BA71D4">
        <w:rPr>
          <w:rFonts w:ascii="Verdana" w:eastAsia="Verdana" w:hAnsi="Verdana" w:cs="Times New Roman"/>
          <w:b/>
          <w:bCs/>
          <w:kern w:val="0"/>
          <w:sz w:val="22"/>
          <w:szCs w:val="22"/>
          <w:lang w:val="en-GB"/>
          <w14:ligatures w14:val="none"/>
        </w:rPr>
        <w:t xml:space="preserve"> and </w:t>
      </w:r>
      <w:proofErr w:type="spellStart"/>
      <w:r w:rsidRPr="00BA71D4">
        <w:rPr>
          <w:rFonts w:ascii="Verdana" w:eastAsia="Verdana" w:hAnsi="Verdana" w:cs="Times New Roman"/>
          <w:b/>
          <w:bCs/>
          <w:kern w:val="0"/>
          <w:sz w:val="22"/>
          <w:szCs w:val="22"/>
          <w:lang w:val="en-GB"/>
          <w14:ligatures w14:val="none"/>
        </w:rPr>
        <w:t>Vaanplein</w:t>
      </w:r>
      <w:proofErr w:type="spellEnd"/>
    </w:p>
    <w:p w14:paraId="70088D11" w14:textId="77777777" w:rsidR="003F1F6E" w:rsidRPr="00BA71D4" w:rsidRDefault="003F1F6E" w:rsidP="003F1F6E">
      <w:pPr>
        <w:tabs>
          <w:tab w:val="num" w:pos="360"/>
        </w:tabs>
        <w:spacing w:after="0" w:line="240" w:lineRule="auto"/>
        <w:rPr>
          <w:rFonts w:ascii="Verdana" w:eastAsia="Verdana" w:hAnsi="Verdana" w:cs="Times New Roman"/>
          <w:b/>
          <w:bCs/>
          <w:kern w:val="0"/>
          <w:sz w:val="22"/>
          <w:szCs w:val="22"/>
          <w:lang w:val="en-GB"/>
          <w14:ligatures w14:val="none"/>
        </w:rPr>
      </w:pPr>
    </w:p>
    <w:p w14:paraId="7F9962DB" w14:textId="633217F0" w:rsidR="009E772C" w:rsidRPr="00BA71D4" w:rsidRDefault="009E772C" w:rsidP="009E772C">
      <w:pPr>
        <w:tabs>
          <w:tab w:val="num" w:pos="360"/>
        </w:tabs>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b/>
          <w:bCs/>
          <w:kern w:val="0"/>
          <w:sz w:val="18"/>
          <w:szCs w:val="18"/>
          <w:lang w:val="en-GB"/>
          <w14:ligatures w14:val="none"/>
        </w:rPr>
        <w:t xml:space="preserve">The asphalt on the A15 between </w:t>
      </w:r>
      <w:proofErr w:type="spellStart"/>
      <w:r w:rsidRPr="00BA71D4">
        <w:rPr>
          <w:rFonts w:ascii="Verdana" w:eastAsia="Verdana" w:hAnsi="Verdana" w:cs="Times New Roman"/>
          <w:b/>
          <w:bCs/>
          <w:kern w:val="0"/>
          <w:sz w:val="18"/>
          <w:szCs w:val="18"/>
          <w:lang w:val="en-GB"/>
          <w14:ligatures w14:val="none"/>
        </w:rPr>
        <w:t>Maasvlakte</w:t>
      </w:r>
      <w:proofErr w:type="spellEnd"/>
      <w:r w:rsidRPr="00BA71D4">
        <w:rPr>
          <w:rFonts w:ascii="Verdana" w:eastAsia="Verdana" w:hAnsi="Verdana" w:cs="Times New Roman"/>
          <w:b/>
          <w:bCs/>
          <w:kern w:val="0"/>
          <w:sz w:val="18"/>
          <w:szCs w:val="18"/>
          <w:lang w:val="en-GB"/>
          <w14:ligatures w14:val="none"/>
        </w:rPr>
        <w:t xml:space="preserve"> and </w:t>
      </w:r>
      <w:proofErr w:type="spellStart"/>
      <w:r w:rsidRPr="00BA71D4">
        <w:rPr>
          <w:rFonts w:ascii="Verdana" w:eastAsia="Verdana" w:hAnsi="Verdana" w:cs="Times New Roman"/>
          <w:b/>
          <w:bCs/>
          <w:kern w:val="0"/>
          <w:sz w:val="18"/>
          <w:szCs w:val="18"/>
          <w:lang w:val="en-GB"/>
          <w14:ligatures w14:val="none"/>
        </w:rPr>
        <w:t>Vaanplein</w:t>
      </w:r>
      <w:proofErr w:type="spellEnd"/>
      <w:r w:rsidRPr="00BA71D4">
        <w:rPr>
          <w:rFonts w:ascii="Verdana" w:eastAsia="Verdana" w:hAnsi="Verdana" w:cs="Times New Roman"/>
          <w:b/>
          <w:bCs/>
          <w:kern w:val="0"/>
          <w:sz w:val="18"/>
          <w:szCs w:val="18"/>
          <w:lang w:val="en-GB"/>
          <w14:ligatures w14:val="none"/>
        </w:rPr>
        <w:t xml:space="preserve"> is due for replacement. The risk of emergency repairs is increasing. That is why Rijkswaterstaat will be replacing the asphalt at various locations until the end of 2027. Most of the work will be carried out during weekends and holiday periods. From August through October, the asphalt on the A15 towards </w:t>
      </w:r>
      <w:proofErr w:type="spellStart"/>
      <w:r w:rsidRPr="00BA71D4">
        <w:rPr>
          <w:rFonts w:ascii="Verdana" w:eastAsia="Verdana" w:hAnsi="Verdana" w:cs="Times New Roman"/>
          <w:b/>
          <w:bCs/>
          <w:kern w:val="0"/>
          <w:sz w:val="18"/>
          <w:szCs w:val="18"/>
          <w:lang w:val="en-GB"/>
          <w14:ligatures w14:val="none"/>
        </w:rPr>
        <w:t>Europoort</w:t>
      </w:r>
      <w:proofErr w:type="spellEnd"/>
      <w:r w:rsidRPr="00BA71D4">
        <w:rPr>
          <w:rFonts w:ascii="Verdana" w:eastAsia="Verdana" w:hAnsi="Verdana" w:cs="Times New Roman"/>
          <w:b/>
          <w:bCs/>
          <w:kern w:val="0"/>
          <w:sz w:val="18"/>
          <w:szCs w:val="18"/>
          <w:lang w:val="en-GB"/>
          <w14:ligatures w14:val="none"/>
        </w:rPr>
        <w:t>/</w:t>
      </w:r>
      <w:proofErr w:type="spellStart"/>
      <w:r w:rsidRPr="00BA71D4">
        <w:rPr>
          <w:rFonts w:ascii="Verdana" w:eastAsia="Verdana" w:hAnsi="Verdana" w:cs="Times New Roman"/>
          <w:b/>
          <w:bCs/>
          <w:kern w:val="0"/>
          <w:sz w:val="18"/>
          <w:szCs w:val="18"/>
          <w:lang w:val="en-GB"/>
          <w14:ligatures w14:val="none"/>
        </w:rPr>
        <w:t>Maasvlakte</w:t>
      </w:r>
      <w:proofErr w:type="spellEnd"/>
      <w:r w:rsidRPr="00BA71D4">
        <w:rPr>
          <w:rFonts w:ascii="Verdana" w:eastAsia="Verdana" w:hAnsi="Verdana" w:cs="Times New Roman"/>
          <w:b/>
          <w:bCs/>
          <w:kern w:val="0"/>
          <w:sz w:val="18"/>
          <w:szCs w:val="18"/>
          <w:lang w:val="en-GB"/>
          <w14:ligatures w14:val="none"/>
        </w:rPr>
        <w:t xml:space="preserve"> will be replaced. Routine maintenance will also continue during this period.</w:t>
      </w:r>
    </w:p>
    <w:p w14:paraId="418095D1" w14:textId="77777777" w:rsidR="009E772C" w:rsidRPr="00BA71D4" w:rsidRDefault="009E772C" w:rsidP="009E772C">
      <w:pPr>
        <w:tabs>
          <w:tab w:val="num" w:pos="360"/>
        </w:tabs>
        <w:spacing w:after="0" w:line="240" w:lineRule="auto"/>
        <w:rPr>
          <w:rFonts w:ascii="Verdana" w:eastAsia="Verdana" w:hAnsi="Verdana" w:cs="Times New Roman"/>
          <w:b/>
          <w:bCs/>
          <w:kern w:val="0"/>
          <w:sz w:val="18"/>
          <w:szCs w:val="18"/>
          <w:lang w:val="en-GB"/>
          <w14:ligatures w14:val="none"/>
        </w:rPr>
      </w:pPr>
    </w:p>
    <w:p w14:paraId="3A726B16" w14:textId="77777777" w:rsidR="009E772C" w:rsidRPr="00BA71D4" w:rsidRDefault="009E772C" w:rsidP="009E772C">
      <w:pPr>
        <w:tabs>
          <w:tab w:val="num" w:pos="360"/>
        </w:tabs>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b/>
          <w:bCs/>
          <w:kern w:val="0"/>
          <w:sz w:val="18"/>
          <w:szCs w:val="18"/>
          <w:lang w:val="en-GB"/>
          <w14:ligatures w14:val="none"/>
        </w:rPr>
        <w:t>During the closures, traffic will be diverted and motorists should expect additional journey times, depending on which section of the A15 is closed. During weekend closures, additional journey times may be up to 30 minutes. During weekday closures, delays may be up to 60 minutes.</w:t>
      </w:r>
    </w:p>
    <w:p w14:paraId="1D122EBD" w14:textId="77777777" w:rsidR="009E772C" w:rsidRPr="00BA71D4" w:rsidRDefault="009E772C" w:rsidP="003F1F6E">
      <w:pPr>
        <w:tabs>
          <w:tab w:val="num" w:pos="360"/>
        </w:tabs>
        <w:spacing w:after="0" w:line="240" w:lineRule="auto"/>
        <w:rPr>
          <w:rFonts w:ascii="Verdana" w:eastAsia="Verdana" w:hAnsi="Verdana" w:cs="Times New Roman"/>
          <w:b/>
          <w:bCs/>
          <w:kern w:val="0"/>
          <w:sz w:val="18"/>
          <w:szCs w:val="18"/>
          <w:lang w:val="en-GB"/>
          <w14:ligatures w14:val="none"/>
        </w:rPr>
      </w:pPr>
    </w:p>
    <w:p w14:paraId="3D163EF0" w14:textId="77777777" w:rsidR="003F1F6E" w:rsidRPr="00BA71D4" w:rsidRDefault="003F1F6E" w:rsidP="003F1F6E">
      <w:pPr>
        <w:spacing w:after="0" w:line="240" w:lineRule="auto"/>
        <w:rPr>
          <w:rFonts w:ascii="Verdana" w:eastAsia="Calibri" w:hAnsi="Verdana" w:cs="Times New Roman"/>
          <w:b/>
          <w:bCs/>
          <w:kern w:val="0"/>
          <w:sz w:val="18"/>
          <w:szCs w:val="18"/>
          <w:lang w:val="en-GB"/>
          <w14:ligatures w14:val="none"/>
        </w:rPr>
      </w:pPr>
    </w:p>
    <w:p w14:paraId="5DFB6580" w14:textId="3D1E1931" w:rsidR="003F1F6E" w:rsidRPr="00BA71D4" w:rsidRDefault="009E772C" w:rsidP="009E772C">
      <w:p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Below is an overview of the planned major maintenance closures on the A15 between August and October 2026. Major maintenance will continue in 2027. Routine maintenance will also continue during this period.</w:t>
      </w:r>
    </w:p>
    <w:p w14:paraId="1071C0C3" w14:textId="77777777" w:rsidR="003F1F6E" w:rsidRPr="00BA71D4" w:rsidRDefault="003F1F6E" w:rsidP="003F1F6E">
      <w:pPr>
        <w:spacing w:after="0" w:line="240" w:lineRule="auto"/>
        <w:rPr>
          <w:rFonts w:ascii="Verdana" w:eastAsia="Calibri" w:hAnsi="Verdana" w:cs="Times New Roman"/>
          <w:kern w:val="0"/>
          <w:sz w:val="18"/>
          <w:szCs w:val="18"/>
          <w:lang w:val="en-GB"/>
          <w14:ligatures w14:val="none"/>
        </w:rPr>
      </w:pPr>
    </w:p>
    <w:p w14:paraId="76FCA379" w14:textId="77E39755" w:rsidR="003F1F6E" w:rsidRPr="003F1F6E" w:rsidRDefault="009E772C" w:rsidP="003F1F6E">
      <w:pPr>
        <w:spacing w:after="0" w:line="240" w:lineRule="auto"/>
        <w:rPr>
          <w:rFonts w:ascii="Verdana" w:eastAsia="Calibri" w:hAnsi="Verdana" w:cs="Times New Roman"/>
          <w:b/>
          <w:bCs/>
          <w:kern w:val="0"/>
          <w:sz w:val="18"/>
          <w:szCs w:val="18"/>
          <w14:ligatures w14:val="none"/>
        </w:rPr>
      </w:pPr>
      <w:r w:rsidRPr="009E772C">
        <w:rPr>
          <w:rFonts w:ascii="Verdana" w:eastAsia="Calibri" w:hAnsi="Verdana" w:cs="Times New Roman"/>
          <w:b/>
          <w:bCs/>
          <w:kern w:val="0"/>
          <w:sz w:val="18"/>
          <w:szCs w:val="18"/>
          <w14:ligatures w14:val="none"/>
        </w:rPr>
        <w:t xml:space="preserve">Weekend </w:t>
      </w:r>
      <w:proofErr w:type="spellStart"/>
      <w:r w:rsidRPr="009E772C">
        <w:rPr>
          <w:rFonts w:ascii="Verdana" w:eastAsia="Calibri" w:hAnsi="Verdana" w:cs="Times New Roman"/>
          <w:b/>
          <w:bCs/>
          <w:kern w:val="0"/>
          <w:sz w:val="18"/>
          <w:szCs w:val="18"/>
          <w14:ligatures w14:val="none"/>
        </w:rPr>
        <w:t>closures</w:t>
      </w:r>
      <w:proofErr w:type="spellEnd"/>
      <w:r w:rsidRPr="009E772C">
        <w:rPr>
          <w:rFonts w:ascii="Verdana" w:eastAsia="Calibri" w:hAnsi="Verdana" w:cs="Times New Roman"/>
          <w:b/>
          <w:bCs/>
          <w:kern w:val="0"/>
          <w:sz w:val="18"/>
          <w:szCs w:val="18"/>
          <w14:ligatures w14:val="none"/>
        </w:rPr>
        <w:t xml:space="preserve"> </w:t>
      </w:r>
      <w:proofErr w:type="spellStart"/>
      <w:r w:rsidRPr="009E772C">
        <w:rPr>
          <w:rFonts w:ascii="Verdana" w:eastAsia="Calibri" w:hAnsi="Verdana" w:cs="Times New Roman"/>
          <w:b/>
          <w:bCs/>
          <w:kern w:val="0"/>
          <w:sz w:val="18"/>
          <w:szCs w:val="18"/>
          <w14:ligatures w14:val="none"/>
        </w:rPr>
        <w:t>for</w:t>
      </w:r>
      <w:proofErr w:type="spellEnd"/>
      <w:r w:rsidRPr="009E772C">
        <w:rPr>
          <w:rFonts w:ascii="Verdana" w:eastAsia="Calibri" w:hAnsi="Verdana" w:cs="Times New Roman"/>
          <w:b/>
          <w:bCs/>
          <w:kern w:val="0"/>
          <w:sz w:val="18"/>
          <w:szCs w:val="18"/>
          <w14:ligatures w14:val="none"/>
        </w:rPr>
        <w:t xml:space="preserve"> major maintenance</w:t>
      </w:r>
    </w:p>
    <w:p w14:paraId="38090C4F" w14:textId="22C2141F" w:rsidR="009E772C" w:rsidRPr="00BA71D4" w:rsidRDefault="009E772C" w:rsidP="004C2AC8">
      <w:pPr>
        <w:pStyle w:val="Lijstalinea"/>
        <w:numPr>
          <w:ilvl w:val="0"/>
          <w:numId w:val="4"/>
        </w:num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Saturday 22 August, 9:00 p.m. – Monday 24 August, 5:00 a.m.</w:t>
      </w:r>
      <w:r w:rsidR="005C0062" w:rsidRPr="00BA71D4">
        <w:rPr>
          <w:rFonts w:ascii="Verdana" w:eastAsia="Calibri" w:hAnsi="Verdana" w:cs="Times New Roman"/>
          <w:kern w:val="0"/>
          <w:sz w:val="18"/>
          <w:szCs w:val="18"/>
          <w:lang w:val="en-GB"/>
          <w14:ligatures w14:val="none"/>
        </w:rPr>
        <w:br/>
      </w:r>
      <w:r w:rsidRPr="00BA71D4">
        <w:rPr>
          <w:rFonts w:ascii="Verdana" w:eastAsia="Calibri" w:hAnsi="Verdana" w:cs="Times New Roman"/>
          <w:kern w:val="0"/>
          <w:sz w:val="18"/>
          <w:szCs w:val="18"/>
          <w:lang w:val="en-GB"/>
          <w14:ligatures w14:val="none"/>
        </w:rPr>
        <w:t xml:space="preserve">Main carriageway of the A15 towards </w:t>
      </w:r>
      <w:proofErr w:type="spellStart"/>
      <w:r w:rsidRPr="00BA71D4">
        <w:rPr>
          <w:rFonts w:ascii="Verdana" w:eastAsia="Calibri" w:hAnsi="Verdana" w:cs="Times New Roman"/>
          <w:kern w:val="0"/>
          <w:sz w:val="18"/>
          <w:szCs w:val="18"/>
          <w:lang w:val="en-GB"/>
          <w14:ligatures w14:val="none"/>
        </w:rPr>
        <w:t>Ridderkerk</w:t>
      </w:r>
      <w:proofErr w:type="spellEnd"/>
      <w:r w:rsidRPr="00BA71D4">
        <w:rPr>
          <w:rFonts w:ascii="Verdana" w:eastAsia="Calibri" w:hAnsi="Verdana" w:cs="Times New Roman"/>
          <w:kern w:val="0"/>
          <w:sz w:val="18"/>
          <w:szCs w:val="18"/>
          <w:lang w:val="en-GB"/>
          <w14:ligatures w14:val="none"/>
        </w:rPr>
        <w:t>/</w:t>
      </w:r>
      <w:proofErr w:type="spellStart"/>
      <w:r w:rsidRPr="00BA71D4">
        <w:rPr>
          <w:rFonts w:ascii="Verdana" w:eastAsia="Calibri" w:hAnsi="Verdana" w:cs="Times New Roman"/>
          <w:kern w:val="0"/>
          <w:sz w:val="18"/>
          <w:szCs w:val="18"/>
          <w:lang w:val="en-GB"/>
          <w14:ligatures w14:val="none"/>
        </w:rPr>
        <w:t>Gorinchem</w:t>
      </w:r>
      <w:proofErr w:type="spellEnd"/>
      <w:r w:rsidRPr="00BA71D4">
        <w:rPr>
          <w:rFonts w:ascii="Verdana" w:eastAsia="Calibri" w:hAnsi="Verdana" w:cs="Times New Roman"/>
          <w:kern w:val="0"/>
          <w:sz w:val="18"/>
          <w:szCs w:val="18"/>
          <w:lang w:val="en-GB"/>
          <w14:ligatures w14:val="none"/>
        </w:rPr>
        <w:t xml:space="preserve"> between Benelux interchange and </w:t>
      </w:r>
      <w:proofErr w:type="spellStart"/>
      <w:r w:rsidRPr="00BA71D4">
        <w:rPr>
          <w:rFonts w:ascii="Verdana" w:eastAsia="Calibri" w:hAnsi="Verdana" w:cs="Times New Roman"/>
          <w:kern w:val="0"/>
          <w:sz w:val="18"/>
          <w:szCs w:val="18"/>
          <w:lang w:val="en-GB"/>
          <w14:ligatures w14:val="none"/>
        </w:rPr>
        <w:t>Vaanplein</w:t>
      </w:r>
      <w:proofErr w:type="spellEnd"/>
      <w:r w:rsidRPr="00BA71D4">
        <w:rPr>
          <w:rFonts w:ascii="Verdana" w:eastAsia="Calibri" w:hAnsi="Verdana" w:cs="Times New Roman"/>
          <w:kern w:val="0"/>
          <w:sz w:val="18"/>
          <w:szCs w:val="18"/>
          <w:lang w:val="en-GB"/>
          <w14:ligatures w14:val="none"/>
        </w:rPr>
        <w:t xml:space="preserve"> interchange.</w:t>
      </w:r>
      <w:r w:rsidR="005C0062" w:rsidRPr="00BA71D4">
        <w:rPr>
          <w:rFonts w:ascii="Verdana" w:eastAsia="Calibri" w:hAnsi="Verdana" w:cs="Times New Roman"/>
          <w:kern w:val="0"/>
          <w:sz w:val="18"/>
          <w:szCs w:val="18"/>
          <w:lang w:val="en-GB"/>
          <w14:ligatures w14:val="none"/>
        </w:rPr>
        <w:br/>
      </w:r>
    </w:p>
    <w:p w14:paraId="2995A857" w14:textId="2BA41B7C" w:rsidR="005C0062" w:rsidRPr="00BA71D4" w:rsidRDefault="005C0062" w:rsidP="005C0062">
      <w:pPr>
        <w:pStyle w:val="Lijstalinea"/>
        <w:numPr>
          <w:ilvl w:val="0"/>
          <w:numId w:val="4"/>
        </w:num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Saturday 29 August, 9:00 p.m. – Monday 31 August, 5:00 a.m.</w:t>
      </w:r>
      <w:r w:rsidRPr="00BA71D4">
        <w:rPr>
          <w:rFonts w:ascii="Verdana" w:eastAsia="Calibri" w:hAnsi="Verdana" w:cs="Times New Roman"/>
          <w:kern w:val="0"/>
          <w:sz w:val="18"/>
          <w:szCs w:val="18"/>
          <w:lang w:val="en-GB"/>
          <w14:ligatures w14:val="none"/>
        </w:rPr>
        <w:br/>
        <w:t xml:space="preserve">Parallel carriageway of the A15 towards </w:t>
      </w:r>
      <w:proofErr w:type="spellStart"/>
      <w:r w:rsidRPr="00BA71D4">
        <w:rPr>
          <w:rFonts w:ascii="Verdana" w:eastAsia="Calibri" w:hAnsi="Verdana" w:cs="Times New Roman"/>
          <w:kern w:val="0"/>
          <w:sz w:val="18"/>
          <w:szCs w:val="18"/>
          <w:lang w:val="en-GB"/>
          <w14:ligatures w14:val="none"/>
        </w:rPr>
        <w:t>Europoort</w:t>
      </w:r>
      <w:proofErr w:type="spellEnd"/>
      <w:r w:rsidRPr="00BA71D4">
        <w:rPr>
          <w:rFonts w:ascii="Verdana" w:eastAsia="Calibri" w:hAnsi="Verdana" w:cs="Times New Roman"/>
          <w:kern w:val="0"/>
          <w:sz w:val="18"/>
          <w:szCs w:val="18"/>
          <w:lang w:val="en-GB"/>
          <w14:ligatures w14:val="none"/>
        </w:rPr>
        <w:t>/</w:t>
      </w:r>
      <w:proofErr w:type="spellStart"/>
      <w:r w:rsidRPr="00BA71D4">
        <w:rPr>
          <w:rFonts w:ascii="Verdana" w:eastAsia="Calibri" w:hAnsi="Verdana" w:cs="Times New Roman"/>
          <w:kern w:val="0"/>
          <w:sz w:val="18"/>
          <w:szCs w:val="18"/>
          <w:lang w:val="en-GB"/>
          <w14:ligatures w14:val="none"/>
        </w:rPr>
        <w:t>Maasvlakte</w:t>
      </w:r>
      <w:proofErr w:type="spellEnd"/>
      <w:r w:rsidRPr="00BA71D4">
        <w:rPr>
          <w:rFonts w:ascii="Verdana" w:eastAsia="Calibri" w:hAnsi="Verdana" w:cs="Times New Roman"/>
          <w:kern w:val="0"/>
          <w:sz w:val="18"/>
          <w:szCs w:val="18"/>
          <w:lang w:val="en-GB"/>
          <w14:ligatures w14:val="none"/>
        </w:rPr>
        <w:t xml:space="preserve"> at Benelux interchange, including Pernis exit (17a)</w:t>
      </w:r>
      <w:r w:rsidR="000B3882" w:rsidRPr="000B3882">
        <w:rPr>
          <w:lang w:val="en-US"/>
        </w:rPr>
        <w:t xml:space="preserve"> </w:t>
      </w:r>
      <w:r w:rsidR="000B3882" w:rsidRPr="000B3882">
        <w:rPr>
          <w:rFonts w:ascii="Verdana" w:eastAsia="Calibri" w:hAnsi="Verdana" w:cs="Times New Roman"/>
          <w:kern w:val="0"/>
          <w:sz w:val="18"/>
          <w:szCs w:val="18"/>
          <w:lang w:val="en-GB"/>
          <w14:ligatures w14:val="none"/>
        </w:rPr>
        <w:t>on the A4</w:t>
      </w:r>
      <w:r w:rsidRPr="00BA71D4">
        <w:rPr>
          <w:rFonts w:ascii="Verdana" w:eastAsia="Calibri" w:hAnsi="Verdana" w:cs="Times New Roman"/>
          <w:kern w:val="0"/>
          <w:sz w:val="18"/>
          <w:szCs w:val="18"/>
          <w:lang w:val="en-GB"/>
          <w14:ligatures w14:val="none"/>
        </w:rPr>
        <w:t>.</w:t>
      </w:r>
      <w:r w:rsidRPr="00BA71D4">
        <w:rPr>
          <w:rFonts w:ascii="Verdana" w:eastAsia="Calibri" w:hAnsi="Verdana" w:cs="Times New Roman"/>
          <w:kern w:val="0"/>
          <w:sz w:val="18"/>
          <w:szCs w:val="18"/>
          <w:lang w:val="en-GB"/>
          <w14:ligatures w14:val="none"/>
        </w:rPr>
        <w:br/>
      </w:r>
    </w:p>
    <w:p w14:paraId="5A2DDC9E" w14:textId="0A8A9E77" w:rsidR="005C0062" w:rsidRPr="00BA71D4" w:rsidRDefault="005C0062" w:rsidP="00BE4755">
      <w:pPr>
        <w:pStyle w:val="Lijstalinea"/>
        <w:numPr>
          <w:ilvl w:val="0"/>
          <w:numId w:val="4"/>
        </w:num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Friday 4 September, 9:00 p.m. – Monday 7 September, 5:00 a.m.</w:t>
      </w:r>
      <w:r w:rsidRPr="00BA71D4">
        <w:rPr>
          <w:rFonts w:ascii="Verdana" w:eastAsia="Calibri" w:hAnsi="Verdana" w:cs="Times New Roman"/>
          <w:kern w:val="0"/>
          <w:sz w:val="18"/>
          <w:szCs w:val="18"/>
          <w:lang w:val="en-GB"/>
          <w14:ligatures w14:val="none"/>
        </w:rPr>
        <w:br/>
        <w:t xml:space="preserve">Main carriageway of the A15 towards </w:t>
      </w:r>
      <w:proofErr w:type="spellStart"/>
      <w:r w:rsidRPr="00BA71D4">
        <w:rPr>
          <w:rFonts w:ascii="Verdana" w:eastAsia="Calibri" w:hAnsi="Verdana" w:cs="Times New Roman"/>
          <w:kern w:val="0"/>
          <w:sz w:val="18"/>
          <w:szCs w:val="18"/>
          <w:lang w:val="en-GB"/>
          <w14:ligatures w14:val="none"/>
        </w:rPr>
        <w:t>Ridderkerk</w:t>
      </w:r>
      <w:proofErr w:type="spellEnd"/>
      <w:r w:rsidRPr="00BA71D4">
        <w:rPr>
          <w:rFonts w:ascii="Verdana" w:eastAsia="Calibri" w:hAnsi="Verdana" w:cs="Times New Roman"/>
          <w:kern w:val="0"/>
          <w:sz w:val="18"/>
          <w:szCs w:val="18"/>
          <w:lang w:val="en-GB"/>
          <w14:ligatures w14:val="none"/>
        </w:rPr>
        <w:t>/</w:t>
      </w:r>
      <w:proofErr w:type="spellStart"/>
      <w:r w:rsidRPr="00BA71D4">
        <w:rPr>
          <w:rFonts w:ascii="Verdana" w:eastAsia="Calibri" w:hAnsi="Verdana" w:cs="Times New Roman"/>
          <w:kern w:val="0"/>
          <w:sz w:val="18"/>
          <w:szCs w:val="18"/>
          <w:lang w:val="en-GB"/>
          <w14:ligatures w14:val="none"/>
        </w:rPr>
        <w:t>Gorinchem</w:t>
      </w:r>
      <w:proofErr w:type="spellEnd"/>
      <w:r w:rsidRPr="00BA71D4">
        <w:rPr>
          <w:rFonts w:ascii="Verdana" w:eastAsia="Calibri" w:hAnsi="Verdana" w:cs="Times New Roman"/>
          <w:kern w:val="0"/>
          <w:sz w:val="18"/>
          <w:szCs w:val="18"/>
          <w:lang w:val="en-GB"/>
          <w14:ligatures w14:val="none"/>
        </w:rPr>
        <w:t xml:space="preserve"> between Benelux interchange and </w:t>
      </w:r>
      <w:proofErr w:type="spellStart"/>
      <w:r w:rsidRPr="00BA71D4">
        <w:rPr>
          <w:rFonts w:ascii="Verdana" w:eastAsia="Calibri" w:hAnsi="Verdana" w:cs="Times New Roman"/>
          <w:kern w:val="0"/>
          <w:sz w:val="18"/>
          <w:szCs w:val="18"/>
          <w:lang w:val="en-GB"/>
          <w14:ligatures w14:val="none"/>
        </w:rPr>
        <w:t>Vaanplein</w:t>
      </w:r>
      <w:proofErr w:type="spellEnd"/>
      <w:r w:rsidRPr="00BA71D4">
        <w:rPr>
          <w:rFonts w:ascii="Verdana" w:eastAsia="Calibri" w:hAnsi="Verdana" w:cs="Times New Roman"/>
          <w:kern w:val="0"/>
          <w:sz w:val="18"/>
          <w:szCs w:val="18"/>
          <w:lang w:val="en-GB"/>
          <w14:ligatures w14:val="none"/>
        </w:rPr>
        <w:t xml:space="preserve"> interchange.</w:t>
      </w:r>
      <w:r w:rsidRPr="00BA71D4">
        <w:rPr>
          <w:rFonts w:ascii="Verdana" w:eastAsia="Calibri" w:hAnsi="Verdana" w:cs="Times New Roman"/>
          <w:kern w:val="0"/>
          <w:sz w:val="18"/>
          <w:szCs w:val="18"/>
          <w:lang w:val="en-GB"/>
          <w14:ligatures w14:val="none"/>
        </w:rPr>
        <w:br/>
      </w:r>
    </w:p>
    <w:p w14:paraId="215F8249" w14:textId="00E9A80D" w:rsidR="005C0062" w:rsidRPr="00BA71D4" w:rsidRDefault="005C0062" w:rsidP="00E41EE3">
      <w:pPr>
        <w:pStyle w:val="Lijstalinea"/>
        <w:numPr>
          <w:ilvl w:val="0"/>
          <w:numId w:val="4"/>
        </w:num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Friday 11 September, 9:00 p.m. – Sunday 13 September, 1:00 a.m.</w:t>
      </w:r>
      <w:r w:rsidRPr="00BA71D4">
        <w:rPr>
          <w:rFonts w:ascii="Verdana" w:eastAsia="Calibri" w:hAnsi="Verdana" w:cs="Times New Roman"/>
          <w:kern w:val="0"/>
          <w:sz w:val="18"/>
          <w:szCs w:val="18"/>
          <w:lang w:val="en-GB"/>
          <w14:ligatures w14:val="none"/>
        </w:rPr>
        <w:br/>
        <w:t xml:space="preserve">Main carriageway of the A15 towards </w:t>
      </w:r>
      <w:proofErr w:type="spellStart"/>
      <w:r w:rsidRPr="00BA71D4">
        <w:rPr>
          <w:rFonts w:ascii="Verdana" w:eastAsia="Calibri" w:hAnsi="Verdana" w:cs="Times New Roman"/>
          <w:kern w:val="0"/>
          <w:sz w:val="18"/>
          <w:szCs w:val="18"/>
          <w:lang w:val="en-GB"/>
          <w14:ligatures w14:val="none"/>
        </w:rPr>
        <w:t>Ridderkerk</w:t>
      </w:r>
      <w:proofErr w:type="spellEnd"/>
      <w:r w:rsidRPr="00BA71D4">
        <w:rPr>
          <w:rFonts w:ascii="Verdana" w:eastAsia="Calibri" w:hAnsi="Verdana" w:cs="Times New Roman"/>
          <w:kern w:val="0"/>
          <w:sz w:val="18"/>
          <w:szCs w:val="18"/>
          <w:lang w:val="en-GB"/>
          <w14:ligatures w14:val="none"/>
        </w:rPr>
        <w:t>/</w:t>
      </w:r>
      <w:proofErr w:type="spellStart"/>
      <w:r w:rsidRPr="00BA71D4">
        <w:rPr>
          <w:rFonts w:ascii="Verdana" w:eastAsia="Calibri" w:hAnsi="Verdana" w:cs="Times New Roman"/>
          <w:kern w:val="0"/>
          <w:sz w:val="18"/>
          <w:szCs w:val="18"/>
          <w:lang w:val="en-GB"/>
          <w14:ligatures w14:val="none"/>
        </w:rPr>
        <w:t>Gorinchem</w:t>
      </w:r>
      <w:proofErr w:type="spellEnd"/>
      <w:r w:rsidRPr="00BA71D4">
        <w:rPr>
          <w:rFonts w:ascii="Verdana" w:eastAsia="Calibri" w:hAnsi="Verdana" w:cs="Times New Roman"/>
          <w:kern w:val="0"/>
          <w:sz w:val="18"/>
          <w:szCs w:val="18"/>
          <w:lang w:val="en-GB"/>
          <w14:ligatures w14:val="none"/>
        </w:rPr>
        <w:t xml:space="preserve"> at </w:t>
      </w:r>
      <w:proofErr w:type="spellStart"/>
      <w:r w:rsidRPr="00BA71D4">
        <w:rPr>
          <w:rFonts w:ascii="Verdana" w:eastAsia="Calibri" w:hAnsi="Verdana" w:cs="Times New Roman"/>
          <w:kern w:val="0"/>
          <w:sz w:val="18"/>
          <w:szCs w:val="18"/>
          <w:lang w:val="en-GB"/>
          <w14:ligatures w14:val="none"/>
        </w:rPr>
        <w:t>Vaanplein</w:t>
      </w:r>
      <w:proofErr w:type="spellEnd"/>
      <w:r w:rsidRPr="00BA71D4">
        <w:rPr>
          <w:rFonts w:ascii="Verdana" w:eastAsia="Calibri" w:hAnsi="Verdana" w:cs="Times New Roman"/>
          <w:kern w:val="0"/>
          <w:sz w:val="18"/>
          <w:szCs w:val="18"/>
          <w:lang w:val="en-GB"/>
          <w14:ligatures w14:val="none"/>
        </w:rPr>
        <w:t xml:space="preserve"> interchange. Through traffic from the </w:t>
      </w:r>
      <w:proofErr w:type="spellStart"/>
      <w:r w:rsidRPr="00BA71D4">
        <w:rPr>
          <w:rFonts w:ascii="Verdana" w:eastAsia="Calibri" w:hAnsi="Verdana" w:cs="Times New Roman"/>
          <w:kern w:val="0"/>
          <w:sz w:val="18"/>
          <w:szCs w:val="18"/>
          <w:lang w:val="en-GB"/>
          <w14:ligatures w14:val="none"/>
        </w:rPr>
        <w:t>Botlek</w:t>
      </w:r>
      <w:proofErr w:type="spellEnd"/>
      <w:r w:rsidRPr="00BA71D4">
        <w:rPr>
          <w:rFonts w:ascii="Verdana" w:eastAsia="Calibri" w:hAnsi="Verdana" w:cs="Times New Roman"/>
          <w:kern w:val="0"/>
          <w:sz w:val="18"/>
          <w:szCs w:val="18"/>
          <w:lang w:val="en-GB"/>
          <w14:ligatures w14:val="none"/>
        </w:rPr>
        <w:t xml:space="preserve"> Tunnel will be diverted via the main carriageway of the A15 towards Rotterdam/</w:t>
      </w:r>
      <w:proofErr w:type="spellStart"/>
      <w:r w:rsidRPr="00BA71D4">
        <w:rPr>
          <w:rFonts w:ascii="Verdana" w:eastAsia="Calibri" w:hAnsi="Verdana" w:cs="Times New Roman"/>
          <w:kern w:val="0"/>
          <w:sz w:val="18"/>
          <w:szCs w:val="18"/>
          <w:lang w:val="en-GB"/>
          <w14:ligatures w14:val="none"/>
        </w:rPr>
        <w:t>Ridderkerk</w:t>
      </w:r>
      <w:proofErr w:type="spellEnd"/>
      <w:r w:rsidRPr="00BA71D4">
        <w:rPr>
          <w:rFonts w:ascii="Verdana" w:eastAsia="Calibri" w:hAnsi="Verdana" w:cs="Times New Roman"/>
          <w:kern w:val="0"/>
          <w:sz w:val="18"/>
          <w:szCs w:val="18"/>
          <w:lang w:val="en-GB"/>
          <w14:ligatures w14:val="none"/>
        </w:rPr>
        <w:t>/</w:t>
      </w:r>
      <w:proofErr w:type="spellStart"/>
      <w:r w:rsidRPr="00BA71D4">
        <w:rPr>
          <w:rFonts w:ascii="Verdana" w:eastAsia="Calibri" w:hAnsi="Verdana" w:cs="Times New Roman"/>
          <w:kern w:val="0"/>
          <w:sz w:val="18"/>
          <w:szCs w:val="18"/>
          <w:lang w:val="en-GB"/>
          <w14:ligatures w14:val="none"/>
        </w:rPr>
        <w:t>Gorinchem</w:t>
      </w:r>
      <w:proofErr w:type="spellEnd"/>
      <w:r w:rsidRPr="00BA71D4">
        <w:rPr>
          <w:rFonts w:ascii="Verdana" w:eastAsia="Calibri" w:hAnsi="Verdana" w:cs="Times New Roman"/>
          <w:kern w:val="0"/>
          <w:sz w:val="18"/>
          <w:szCs w:val="18"/>
          <w:lang w:val="en-GB"/>
          <w14:ligatures w14:val="none"/>
        </w:rPr>
        <w:t xml:space="preserve"> between Benelux interchange and </w:t>
      </w:r>
      <w:proofErr w:type="spellStart"/>
      <w:r w:rsidRPr="00BA71D4">
        <w:rPr>
          <w:rFonts w:ascii="Verdana" w:eastAsia="Calibri" w:hAnsi="Verdana" w:cs="Times New Roman"/>
          <w:kern w:val="0"/>
          <w:sz w:val="18"/>
          <w:szCs w:val="18"/>
          <w:lang w:val="en-GB"/>
          <w14:ligatures w14:val="none"/>
        </w:rPr>
        <w:t>Vaanplein</w:t>
      </w:r>
      <w:proofErr w:type="spellEnd"/>
      <w:r w:rsidRPr="00BA71D4">
        <w:rPr>
          <w:rFonts w:ascii="Verdana" w:eastAsia="Calibri" w:hAnsi="Verdana" w:cs="Times New Roman"/>
          <w:kern w:val="0"/>
          <w:sz w:val="18"/>
          <w:szCs w:val="18"/>
          <w:lang w:val="en-GB"/>
          <w14:ligatures w14:val="none"/>
        </w:rPr>
        <w:t xml:space="preserve"> interchange.</w:t>
      </w:r>
      <w:r w:rsidRPr="00BA71D4">
        <w:rPr>
          <w:rFonts w:ascii="Verdana" w:eastAsia="Calibri" w:hAnsi="Verdana" w:cs="Times New Roman"/>
          <w:kern w:val="0"/>
          <w:sz w:val="18"/>
          <w:szCs w:val="18"/>
          <w:lang w:val="en-GB"/>
          <w14:ligatures w14:val="none"/>
        </w:rPr>
        <w:br/>
      </w:r>
    </w:p>
    <w:p w14:paraId="2AB60127" w14:textId="4C14A10C" w:rsidR="005C0062" w:rsidRPr="00BA71D4" w:rsidRDefault="005C0062" w:rsidP="00624C5B">
      <w:pPr>
        <w:pStyle w:val="Lijstalinea"/>
        <w:numPr>
          <w:ilvl w:val="0"/>
          <w:numId w:val="4"/>
        </w:num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Sunday 13 September, 1:00 a.m. – Monday 14 September, 5:00 a.m.</w:t>
      </w:r>
      <w:r w:rsidRPr="00BA71D4">
        <w:rPr>
          <w:rFonts w:ascii="Verdana" w:eastAsia="Calibri" w:hAnsi="Verdana" w:cs="Times New Roman"/>
          <w:kern w:val="0"/>
          <w:sz w:val="18"/>
          <w:szCs w:val="18"/>
          <w:lang w:val="en-GB"/>
          <w14:ligatures w14:val="none"/>
        </w:rPr>
        <w:br/>
        <w:t xml:space="preserve">Parallel carriageway of the A15 towards </w:t>
      </w:r>
      <w:proofErr w:type="spellStart"/>
      <w:r w:rsidRPr="00BA71D4">
        <w:rPr>
          <w:rFonts w:ascii="Verdana" w:eastAsia="Calibri" w:hAnsi="Verdana" w:cs="Times New Roman"/>
          <w:kern w:val="0"/>
          <w:sz w:val="18"/>
          <w:szCs w:val="18"/>
          <w:lang w:val="en-GB"/>
          <w14:ligatures w14:val="none"/>
        </w:rPr>
        <w:t>Ridderkerk</w:t>
      </w:r>
      <w:proofErr w:type="spellEnd"/>
      <w:r w:rsidRPr="00BA71D4">
        <w:rPr>
          <w:rFonts w:ascii="Verdana" w:eastAsia="Calibri" w:hAnsi="Verdana" w:cs="Times New Roman"/>
          <w:kern w:val="0"/>
          <w:sz w:val="18"/>
          <w:szCs w:val="18"/>
          <w:lang w:val="en-GB"/>
          <w14:ligatures w14:val="none"/>
        </w:rPr>
        <w:t>/</w:t>
      </w:r>
      <w:proofErr w:type="spellStart"/>
      <w:r w:rsidRPr="00BA71D4">
        <w:rPr>
          <w:rFonts w:ascii="Verdana" w:eastAsia="Calibri" w:hAnsi="Verdana" w:cs="Times New Roman"/>
          <w:kern w:val="0"/>
          <w:sz w:val="18"/>
          <w:szCs w:val="18"/>
          <w:lang w:val="en-GB"/>
          <w14:ligatures w14:val="none"/>
        </w:rPr>
        <w:t>Gorinchem</w:t>
      </w:r>
      <w:proofErr w:type="spellEnd"/>
      <w:r w:rsidRPr="00BA71D4">
        <w:rPr>
          <w:rFonts w:ascii="Verdana" w:eastAsia="Calibri" w:hAnsi="Verdana" w:cs="Times New Roman"/>
          <w:kern w:val="0"/>
          <w:sz w:val="18"/>
          <w:szCs w:val="18"/>
          <w:lang w:val="en-GB"/>
          <w14:ligatures w14:val="none"/>
        </w:rPr>
        <w:t xml:space="preserve"> at </w:t>
      </w:r>
      <w:proofErr w:type="spellStart"/>
      <w:r w:rsidRPr="00BA71D4">
        <w:rPr>
          <w:rFonts w:ascii="Verdana" w:eastAsia="Calibri" w:hAnsi="Verdana" w:cs="Times New Roman"/>
          <w:kern w:val="0"/>
          <w:sz w:val="18"/>
          <w:szCs w:val="18"/>
          <w:lang w:val="en-GB"/>
          <w14:ligatures w14:val="none"/>
        </w:rPr>
        <w:t>Vaanplein</w:t>
      </w:r>
      <w:proofErr w:type="spellEnd"/>
      <w:r w:rsidRPr="00BA71D4">
        <w:rPr>
          <w:rFonts w:ascii="Verdana" w:eastAsia="Calibri" w:hAnsi="Verdana" w:cs="Times New Roman"/>
          <w:kern w:val="0"/>
          <w:sz w:val="18"/>
          <w:szCs w:val="18"/>
          <w:lang w:val="en-GB"/>
          <w14:ligatures w14:val="none"/>
        </w:rPr>
        <w:t xml:space="preserve"> interchange, including the connecting road from the A29 and Rotterdam-</w:t>
      </w:r>
      <w:proofErr w:type="spellStart"/>
      <w:r w:rsidRPr="00BA71D4">
        <w:rPr>
          <w:rFonts w:ascii="Verdana" w:eastAsia="Calibri" w:hAnsi="Verdana" w:cs="Times New Roman"/>
          <w:kern w:val="0"/>
          <w:sz w:val="18"/>
          <w:szCs w:val="18"/>
          <w:lang w:val="en-GB"/>
          <w14:ligatures w14:val="none"/>
        </w:rPr>
        <w:t>IJsselmonde</w:t>
      </w:r>
      <w:proofErr w:type="spellEnd"/>
      <w:r w:rsidRPr="00BA71D4">
        <w:rPr>
          <w:rFonts w:ascii="Verdana" w:eastAsia="Calibri" w:hAnsi="Verdana" w:cs="Times New Roman"/>
          <w:kern w:val="0"/>
          <w:sz w:val="18"/>
          <w:szCs w:val="18"/>
          <w:lang w:val="en-GB"/>
          <w14:ligatures w14:val="none"/>
        </w:rPr>
        <w:t xml:space="preserve"> exit (20).</w:t>
      </w:r>
      <w:r w:rsidRPr="00BA71D4">
        <w:rPr>
          <w:rFonts w:ascii="Verdana" w:eastAsia="Calibri" w:hAnsi="Verdana" w:cs="Times New Roman"/>
          <w:kern w:val="0"/>
          <w:sz w:val="18"/>
          <w:szCs w:val="18"/>
          <w:lang w:val="en-GB"/>
          <w14:ligatures w14:val="none"/>
        </w:rPr>
        <w:br/>
      </w:r>
    </w:p>
    <w:p w14:paraId="310359BF" w14:textId="1C483597" w:rsidR="005C0062" w:rsidRPr="005C0062" w:rsidRDefault="005C0062" w:rsidP="00D36D7A">
      <w:pPr>
        <w:pStyle w:val="Lijstalinea"/>
        <w:numPr>
          <w:ilvl w:val="0"/>
          <w:numId w:val="4"/>
        </w:numPr>
        <w:spacing w:after="0" w:line="240" w:lineRule="auto"/>
        <w:rPr>
          <w:rFonts w:ascii="Verdana" w:eastAsia="Calibri" w:hAnsi="Verdana" w:cs="Times New Roman"/>
          <w:kern w:val="0"/>
          <w:sz w:val="18"/>
          <w:szCs w:val="18"/>
          <w14:ligatures w14:val="none"/>
        </w:rPr>
      </w:pPr>
      <w:r w:rsidRPr="00BA71D4">
        <w:rPr>
          <w:rFonts w:ascii="Verdana" w:eastAsia="Calibri" w:hAnsi="Verdana" w:cs="Times New Roman"/>
          <w:kern w:val="0"/>
          <w:sz w:val="18"/>
          <w:szCs w:val="18"/>
          <w:lang w:val="en-GB"/>
          <w14:ligatures w14:val="none"/>
        </w:rPr>
        <w:t xml:space="preserve">Friday 18 September, 9:00 p.m. – Monday 21 September, 5:00 a.m. </w:t>
      </w:r>
      <w:r w:rsidRPr="00BA71D4">
        <w:rPr>
          <w:rFonts w:ascii="Verdana" w:eastAsia="Calibri" w:hAnsi="Verdana" w:cs="Times New Roman"/>
          <w:kern w:val="0"/>
          <w:sz w:val="18"/>
          <w:szCs w:val="18"/>
          <w:lang w:val="en-GB"/>
          <w14:ligatures w14:val="none"/>
        </w:rPr>
        <w:br/>
      </w:r>
      <w:r w:rsidRPr="005C0062">
        <w:rPr>
          <w:rFonts w:ascii="Verdana" w:eastAsia="Calibri" w:hAnsi="Verdana" w:cs="Times New Roman"/>
          <w:kern w:val="0"/>
          <w:sz w:val="18"/>
          <w:szCs w:val="18"/>
          <w14:ligatures w14:val="none"/>
        </w:rPr>
        <w:t xml:space="preserve">A29 </w:t>
      </w:r>
      <w:proofErr w:type="spellStart"/>
      <w:r w:rsidRPr="005C0062">
        <w:rPr>
          <w:rFonts w:ascii="Verdana" w:eastAsia="Calibri" w:hAnsi="Verdana" w:cs="Times New Roman"/>
          <w:kern w:val="0"/>
          <w:sz w:val="18"/>
          <w:szCs w:val="18"/>
          <w14:ligatures w14:val="none"/>
        </w:rPr>
        <w:t>towards</w:t>
      </w:r>
      <w:proofErr w:type="spellEnd"/>
      <w:r w:rsidRPr="005C0062">
        <w:rPr>
          <w:rFonts w:ascii="Verdana" w:eastAsia="Calibri" w:hAnsi="Verdana" w:cs="Times New Roman"/>
          <w:kern w:val="0"/>
          <w:sz w:val="18"/>
          <w:szCs w:val="18"/>
          <w14:ligatures w14:val="none"/>
        </w:rPr>
        <w:t xml:space="preserve"> Rotterdam/Europoort/Maasvlakte </w:t>
      </w:r>
      <w:proofErr w:type="spellStart"/>
      <w:r w:rsidRPr="005C0062">
        <w:rPr>
          <w:rFonts w:ascii="Verdana" w:eastAsia="Calibri" w:hAnsi="Verdana" w:cs="Times New Roman"/>
          <w:kern w:val="0"/>
          <w:sz w:val="18"/>
          <w:szCs w:val="18"/>
          <w14:ligatures w14:val="none"/>
        </w:rPr>
        <w:t>between</w:t>
      </w:r>
      <w:proofErr w:type="spellEnd"/>
      <w:r w:rsidRPr="005C0062">
        <w:rPr>
          <w:rFonts w:ascii="Verdana" w:eastAsia="Calibri" w:hAnsi="Verdana" w:cs="Times New Roman"/>
          <w:kern w:val="0"/>
          <w:sz w:val="18"/>
          <w:szCs w:val="18"/>
          <w14:ligatures w14:val="none"/>
        </w:rPr>
        <w:t xml:space="preserve"> Oud-Beijerland </w:t>
      </w:r>
      <w:r w:rsidR="003200C8">
        <w:rPr>
          <w:rFonts w:ascii="Verdana" w:eastAsia="Calibri" w:hAnsi="Verdana" w:cs="Times New Roman"/>
          <w:kern w:val="0"/>
          <w:sz w:val="18"/>
          <w:szCs w:val="18"/>
          <w14:ligatures w14:val="none"/>
        </w:rPr>
        <w:t>entry</w:t>
      </w:r>
      <w:r w:rsidRPr="005C0062">
        <w:rPr>
          <w:rFonts w:ascii="Verdana" w:eastAsia="Calibri" w:hAnsi="Verdana" w:cs="Times New Roman"/>
          <w:kern w:val="0"/>
          <w:sz w:val="18"/>
          <w:szCs w:val="18"/>
          <w14:ligatures w14:val="none"/>
        </w:rPr>
        <w:t xml:space="preserve"> (21) </w:t>
      </w:r>
      <w:proofErr w:type="spellStart"/>
      <w:r w:rsidRPr="005C0062">
        <w:rPr>
          <w:rFonts w:ascii="Verdana" w:eastAsia="Calibri" w:hAnsi="Verdana" w:cs="Times New Roman"/>
          <w:kern w:val="0"/>
          <w:sz w:val="18"/>
          <w:szCs w:val="18"/>
          <w14:ligatures w14:val="none"/>
        </w:rPr>
        <w:t>and</w:t>
      </w:r>
      <w:proofErr w:type="spellEnd"/>
      <w:r w:rsidRPr="005C0062">
        <w:rPr>
          <w:rFonts w:ascii="Verdana" w:eastAsia="Calibri" w:hAnsi="Verdana" w:cs="Times New Roman"/>
          <w:kern w:val="0"/>
          <w:sz w:val="18"/>
          <w:szCs w:val="18"/>
          <w14:ligatures w14:val="none"/>
        </w:rPr>
        <w:t xml:space="preserve"> Vaanplein </w:t>
      </w:r>
      <w:proofErr w:type="spellStart"/>
      <w:r w:rsidRPr="005C0062">
        <w:rPr>
          <w:rFonts w:ascii="Verdana" w:eastAsia="Calibri" w:hAnsi="Verdana" w:cs="Times New Roman"/>
          <w:kern w:val="0"/>
          <w:sz w:val="18"/>
          <w:szCs w:val="18"/>
          <w14:ligatures w14:val="none"/>
        </w:rPr>
        <w:t>interchange</w:t>
      </w:r>
      <w:proofErr w:type="spellEnd"/>
      <w:r w:rsidR="003200C8">
        <w:rPr>
          <w:rFonts w:ascii="Verdana" w:eastAsia="Calibri" w:hAnsi="Verdana" w:cs="Times New Roman"/>
          <w:kern w:val="0"/>
          <w:sz w:val="18"/>
          <w:szCs w:val="18"/>
          <w14:ligatures w14:val="none"/>
        </w:rPr>
        <w:t xml:space="preserve">, </w:t>
      </w:r>
      <w:proofErr w:type="spellStart"/>
      <w:r w:rsidR="003200C8">
        <w:rPr>
          <w:rFonts w:ascii="Verdana" w:eastAsia="Calibri" w:hAnsi="Verdana" w:cs="Times New Roman"/>
          <w:kern w:val="0"/>
          <w:sz w:val="18"/>
          <w:szCs w:val="18"/>
          <w14:ligatures w14:val="none"/>
        </w:rPr>
        <w:t>including</w:t>
      </w:r>
      <w:proofErr w:type="spellEnd"/>
      <w:r w:rsidR="003200C8">
        <w:rPr>
          <w:rFonts w:ascii="Verdana" w:eastAsia="Calibri" w:hAnsi="Verdana" w:cs="Times New Roman"/>
          <w:kern w:val="0"/>
          <w:sz w:val="18"/>
          <w:szCs w:val="18"/>
          <w14:ligatures w14:val="none"/>
        </w:rPr>
        <w:t xml:space="preserve"> Barendrecht entry (20)</w:t>
      </w:r>
    </w:p>
    <w:p w14:paraId="3E32BBAD" w14:textId="77777777" w:rsidR="009E772C" w:rsidRPr="003F1F6E" w:rsidRDefault="009E772C" w:rsidP="009E772C">
      <w:pPr>
        <w:spacing w:after="0" w:line="240" w:lineRule="auto"/>
        <w:rPr>
          <w:rFonts w:ascii="Verdana" w:eastAsia="Calibri" w:hAnsi="Verdana" w:cs="Times New Roman"/>
          <w:kern w:val="0"/>
          <w:sz w:val="18"/>
          <w:szCs w:val="18"/>
          <w14:ligatures w14:val="none"/>
        </w:rPr>
      </w:pPr>
    </w:p>
    <w:p w14:paraId="40667152" w14:textId="77777777" w:rsidR="003F1F6E" w:rsidRPr="003F1F6E" w:rsidRDefault="003F1F6E" w:rsidP="005C0062">
      <w:pPr>
        <w:spacing w:after="0" w:line="240" w:lineRule="auto"/>
        <w:rPr>
          <w:rFonts w:ascii="Verdana" w:eastAsia="Verdana" w:hAnsi="Verdana" w:cs="Times New Roman"/>
          <w:kern w:val="0"/>
          <w:sz w:val="18"/>
          <w:szCs w:val="18"/>
          <w14:ligatures w14:val="none"/>
        </w:rPr>
      </w:pPr>
    </w:p>
    <w:p w14:paraId="3516228B" w14:textId="700EF126" w:rsidR="003F1F6E" w:rsidRPr="00BA71D4" w:rsidRDefault="005C0062" w:rsidP="003F1F6E">
      <w:pPr>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b/>
          <w:bCs/>
          <w:kern w:val="0"/>
          <w:sz w:val="18"/>
          <w:szCs w:val="18"/>
          <w:lang w:val="en-GB"/>
          <w14:ligatures w14:val="none"/>
        </w:rPr>
        <w:t>Diversions</w:t>
      </w:r>
      <w:r w:rsidR="003F1F6E" w:rsidRPr="00BA71D4">
        <w:rPr>
          <w:rFonts w:ascii="Verdana" w:eastAsia="Verdana" w:hAnsi="Verdana" w:cs="Times New Roman"/>
          <w:b/>
          <w:bCs/>
          <w:kern w:val="0"/>
          <w:sz w:val="18"/>
          <w:szCs w:val="18"/>
          <w:lang w:val="en-GB"/>
          <w14:ligatures w14:val="none"/>
        </w:rPr>
        <w:t xml:space="preserve"> </w:t>
      </w:r>
    </w:p>
    <w:p w14:paraId="2D37FA7A" w14:textId="7CC78843" w:rsidR="003F1F6E" w:rsidRPr="00BA71D4" w:rsidRDefault="005C0062" w:rsidP="003F1F6E">
      <w:pPr>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kern w:val="0"/>
          <w:sz w:val="18"/>
          <w:szCs w:val="18"/>
          <w:lang w:val="en-GB"/>
          <w14:ligatures w14:val="none"/>
        </w:rPr>
        <w:t>Diversion routes will be indicated by yellow signs.</w:t>
      </w:r>
      <w:r w:rsidR="003F1F6E" w:rsidRPr="00BA71D4">
        <w:rPr>
          <w:rFonts w:ascii="Verdana" w:eastAsia="Verdana" w:hAnsi="Verdana" w:cs="Times New Roman"/>
          <w:b/>
          <w:bCs/>
          <w:kern w:val="0"/>
          <w:sz w:val="18"/>
          <w:szCs w:val="18"/>
          <w:lang w:val="en-GB"/>
          <w14:ligatures w14:val="none"/>
        </w:rPr>
        <w:t xml:space="preserve">  </w:t>
      </w:r>
    </w:p>
    <w:p w14:paraId="5790D4D7" w14:textId="6E951959" w:rsidR="003F1F6E" w:rsidRPr="00BA71D4" w:rsidRDefault="005C0062" w:rsidP="003F1F6E">
      <w:pPr>
        <w:spacing w:after="0" w:line="240" w:lineRule="auto"/>
        <w:rPr>
          <w:rFonts w:ascii="Verdana" w:eastAsia="Calibri"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Depending on which section of the road is closed, through traffic will be diverted via the Rotterdam ring road (A4, A20 and A16) or via the A24 (e-TOL), or via the A4, A20 and A16.</w:t>
      </w:r>
    </w:p>
    <w:p w14:paraId="6A42109F" w14:textId="2695A3BF" w:rsidR="003F1F6E" w:rsidRPr="00BA71D4" w:rsidRDefault="005C0062" w:rsidP="003F1F6E">
      <w:p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Traffic with a destination within the area will be diverted via the parallel carriageway of the A15.</w:t>
      </w:r>
      <w:r w:rsidR="003F1F6E" w:rsidRPr="00BA71D4">
        <w:rPr>
          <w:rFonts w:ascii="Verdana" w:eastAsia="Calibri" w:hAnsi="Verdana" w:cs="Times New Roman"/>
          <w:kern w:val="0"/>
          <w:sz w:val="18"/>
          <w:szCs w:val="18"/>
          <w:lang w:val="en-GB"/>
          <w14:ligatures w14:val="none"/>
        </w:rPr>
        <w:t xml:space="preserve"> </w:t>
      </w:r>
      <w:r w:rsidRPr="00BA71D4">
        <w:rPr>
          <w:rFonts w:ascii="Verdana" w:eastAsia="Calibri" w:hAnsi="Verdana" w:cs="Times New Roman"/>
          <w:kern w:val="0"/>
          <w:sz w:val="18"/>
          <w:szCs w:val="18"/>
          <w:lang w:val="en-GB"/>
          <w14:ligatures w14:val="none"/>
        </w:rPr>
        <w:t xml:space="preserve"> </w:t>
      </w:r>
    </w:p>
    <w:p w14:paraId="03849FC6" w14:textId="77777777" w:rsidR="003F1F6E" w:rsidRPr="00BA71D4" w:rsidRDefault="003F1F6E" w:rsidP="003F1F6E">
      <w:pPr>
        <w:spacing w:after="0" w:line="240" w:lineRule="auto"/>
        <w:rPr>
          <w:rFonts w:ascii="Verdana" w:eastAsia="Calibri" w:hAnsi="Verdana" w:cs="Times New Roman"/>
          <w:kern w:val="0"/>
          <w:sz w:val="18"/>
          <w:szCs w:val="18"/>
          <w:lang w:val="en-GB"/>
          <w14:ligatures w14:val="none"/>
        </w:rPr>
      </w:pPr>
    </w:p>
    <w:p w14:paraId="11F213A6" w14:textId="669DF68F" w:rsidR="003F1F6E" w:rsidRPr="00BA71D4" w:rsidRDefault="005C0062" w:rsidP="003F1F6E">
      <w:pPr>
        <w:spacing w:after="0" w:line="240" w:lineRule="auto"/>
        <w:rPr>
          <w:rFonts w:ascii="Verdana" w:eastAsia="Calibri" w:hAnsi="Verdana" w:cs="Times New Roman"/>
          <w:kern w:val="0"/>
          <w:sz w:val="18"/>
          <w:szCs w:val="18"/>
          <w:lang w:val="en-GB"/>
          <w14:ligatures w14:val="none"/>
        </w:rPr>
      </w:pPr>
      <w:r w:rsidRPr="00BA71D4">
        <w:rPr>
          <w:rFonts w:ascii="Verdana" w:eastAsia="Calibri" w:hAnsi="Verdana" w:cs="Times New Roman"/>
          <w:kern w:val="0"/>
          <w:sz w:val="18"/>
          <w:szCs w:val="18"/>
          <w:lang w:val="en-GB"/>
          <w14:ligatures w14:val="none"/>
        </w:rPr>
        <w:t xml:space="preserve">During the closure of the A29, through traffic will be diverted via the A59, A17 and A16. Local traffic from the </w:t>
      </w:r>
      <w:proofErr w:type="spellStart"/>
      <w:r w:rsidRPr="00BA71D4">
        <w:rPr>
          <w:rFonts w:ascii="Verdana" w:eastAsia="Calibri" w:hAnsi="Verdana" w:cs="Times New Roman"/>
          <w:kern w:val="0"/>
          <w:sz w:val="18"/>
          <w:szCs w:val="18"/>
          <w:lang w:val="en-GB"/>
          <w14:ligatures w14:val="none"/>
        </w:rPr>
        <w:t>Hoeksche</w:t>
      </w:r>
      <w:proofErr w:type="spellEnd"/>
      <w:r w:rsidRPr="00BA71D4">
        <w:rPr>
          <w:rFonts w:ascii="Verdana" w:eastAsia="Calibri" w:hAnsi="Verdana" w:cs="Times New Roman"/>
          <w:kern w:val="0"/>
          <w:sz w:val="18"/>
          <w:szCs w:val="18"/>
          <w:lang w:val="en-GB"/>
          <w14:ligatures w14:val="none"/>
        </w:rPr>
        <w:t xml:space="preserve"> Waard will be diverted via the N217 and A16. The </w:t>
      </w:r>
      <w:proofErr w:type="spellStart"/>
      <w:r w:rsidRPr="00BA71D4">
        <w:rPr>
          <w:rFonts w:ascii="Verdana" w:eastAsia="Calibri" w:hAnsi="Verdana" w:cs="Times New Roman"/>
          <w:kern w:val="0"/>
          <w:sz w:val="18"/>
          <w:szCs w:val="18"/>
          <w:lang w:val="en-GB"/>
          <w14:ligatures w14:val="none"/>
        </w:rPr>
        <w:t>Kiltunnel</w:t>
      </w:r>
      <w:proofErr w:type="spellEnd"/>
      <w:r w:rsidRPr="00BA71D4">
        <w:rPr>
          <w:rFonts w:ascii="Verdana" w:eastAsia="Calibri" w:hAnsi="Verdana" w:cs="Times New Roman"/>
          <w:kern w:val="0"/>
          <w:sz w:val="18"/>
          <w:szCs w:val="18"/>
          <w:lang w:val="en-GB"/>
          <w14:ligatures w14:val="none"/>
        </w:rPr>
        <w:t xml:space="preserve"> will be toll-free for traffic travelling in this direction.</w:t>
      </w:r>
    </w:p>
    <w:p w14:paraId="0EE87AEF" w14:textId="77777777" w:rsidR="003F1F6E" w:rsidRPr="00BA71D4" w:rsidRDefault="003F1F6E" w:rsidP="003F1F6E">
      <w:pPr>
        <w:spacing w:after="0" w:line="240" w:lineRule="auto"/>
        <w:rPr>
          <w:rFonts w:ascii="Verdana" w:eastAsia="Verdana" w:hAnsi="Verdana" w:cs="Times New Roman"/>
          <w:b/>
          <w:bCs/>
          <w:kern w:val="0"/>
          <w:sz w:val="18"/>
          <w:szCs w:val="18"/>
          <w:lang w:val="en-GB"/>
          <w14:ligatures w14:val="none"/>
        </w:rPr>
      </w:pPr>
    </w:p>
    <w:p w14:paraId="07C0DC13" w14:textId="442C0ABB" w:rsidR="003F1F6E" w:rsidRPr="00BA71D4" w:rsidRDefault="005C0062" w:rsidP="003F1F6E">
      <w:pPr>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b/>
          <w:bCs/>
          <w:kern w:val="0"/>
          <w:sz w:val="18"/>
          <w:szCs w:val="18"/>
          <w:lang w:val="en-GB"/>
          <w14:ligatures w14:val="none"/>
        </w:rPr>
        <w:t>Multi-day closure of the parallel carriageway: 16–26 October</w:t>
      </w:r>
    </w:p>
    <w:p w14:paraId="5A1481E9" w14:textId="2E09EA3F" w:rsidR="003F1F6E" w:rsidRDefault="005C0062" w:rsidP="005C0062">
      <w:pPr>
        <w:spacing w:after="0" w:line="240" w:lineRule="auto"/>
        <w:rPr>
          <w:rFonts w:ascii="Verdana" w:eastAsia="Verdana" w:hAnsi="Verdana" w:cs="Times New Roman"/>
          <w:kern w:val="0"/>
          <w:sz w:val="18"/>
          <w:szCs w:val="18"/>
          <w14:ligatures w14:val="none"/>
        </w:rPr>
      </w:pPr>
      <w:r w:rsidRPr="00BA71D4">
        <w:rPr>
          <w:rFonts w:ascii="Verdana" w:eastAsia="Verdana" w:hAnsi="Verdana" w:cs="Times New Roman"/>
          <w:kern w:val="0"/>
          <w:sz w:val="18"/>
          <w:szCs w:val="18"/>
          <w:lang w:val="en-GB"/>
          <w14:ligatures w14:val="none"/>
        </w:rPr>
        <w:lastRenderedPageBreak/>
        <w:t xml:space="preserve">From Friday 16 October, 9:00 p.m. until Monday 26 October, 5:00 a.m., the parallel carriageway of the A15 towards </w:t>
      </w:r>
      <w:proofErr w:type="spellStart"/>
      <w:r w:rsidRPr="00BA71D4">
        <w:rPr>
          <w:rFonts w:ascii="Verdana" w:eastAsia="Verdana" w:hAnsi="Verdana" w:cs="Times New Roman"/>
          <w:kern w:val="0"/>
          <w:sz w:val="18"/>
          <w:szCs w:val="18"/>
          <w:lang w:val="en-GB"/>
          <w14:ligatures w14:val="none"/>
        </w:rPr>
        <w:t>Europoort</w:t>
      </w:r>
      <w:proofErr w:type="spellEnd"/>
      <w:r w:rsidRPr="00BA71D4">
        <w:rPr>
          <w:rFonts w:ascii="Verdana" w:eastAsia="Verdana" w:hAnsi="Verdana" w:cs="Times New Roman"/>
          <w:kern w:val="0"/>
          <w:sz w:val="18"/>
          <w:szCs w:val="18"/>
          <w:lang w:val="en-GB"/>
          <w14:ligatures w14:val="none"/>
        </w:rPr>
        <w:t>/</w:t>
      </w:r>
      <w:proofErr w:type="spellStart"/>
      <w:r w:rsidRPr="00BA71D4">
        <w:rPr>
          <w:rFonts w:ascii="Verdana" w:eastAsia="Verdana" w:hAnsi="Verdana" w:cs="Times New Roman"/>
          <w:kern w:val="0"/>
          <w:sz w:val="18"/>
          <w:szCs w:val="18"/>
          <w:lang w:val="en-GB"/>
          <w14:ligatures w14:val="none"/>
        </w:rPr>
        <w:t>Maasvlakte</w:t>
      </w:r>
      <w:proofErr w:type="spellEnd"/>
      <w:r w:rsidRPr="00BA71D4">
        <w:rPr>
          <w:rFonts w:ascii="Verdana" w:eastAsia="Verdana" w:hAnsi="Verdana" w:cs="Times New Roman"/>
          <w:kern w:val="0"/>
          <w:sz w:val="18"/>
          <w:szCs w:val="18"/>
          <w:lang w:val="en-GB"/>
          <w14:ligatures w14:val="none"/>
        </w:rPr>
        <w:t xml:space="preserve"> will be closed between </w:t>
      </w:r>
      <w:proofErr w:type="spellStart"/>
      <w:r w:rsidRPr="00BA71D4">
        <w:rPr>
          <w:rFonts w:ascii="Verdana" w:eastAsia="Verdana" w:hAnsi="Verdana" w:cs="Times New Roman"/>
          <w:kern w:val="0"/>
          <w:sz w:val="18"/>
          <w:szCs w:val="18"/>
          <w:lang w:val="en-GB"/>
          <w14:ligatures w14:val="none"/>
        </w:rPr>
        <w:t>Ridderkerk</w:t>
      </w:r>
      <w:proofErr w:type="spellEnd"/>
      <w:r w:rsidRPr="00BA71D4">
        <w:rPr>
          <w:rFonts w:ascii="Verdana" w:eastAsia="Verdana" w:hAnsi="Verdana" w:cs="Times New Roman"/>
          <w:kern w:val="0"/>
          <w:sz w:val="18"/>
          <w:szCs w:val="18"/>
          <w:lang w:val="en-GB"/>
          <w14:ligatures w14:val="none"/>
        </w:rPr>
        <w:t xml:space="preserve"> interchange and Benelux interchange. </w:t>
      </w:r>
      <w:r w:rsidRPr="005C0062">
        <w:rPr>
          <w:rFonts w:ascii="Verdana" w:eastAsia="Verdana" w:hAnsi="Verdana" w:cs="Times New Roman"/>
          <w:kern w:val="0"/>
          <w:sz w:val="18"/>
          <w:szCs w:val="18"/>
          <w14:ligatures w14:val="none"/>
        </w:rPr>
        <w:t xml:space="preserve">Different </w:t>
      </w:r>
      <w:proofErr w:type="spellStart"/>
      <w:r w:rsidRPr="005C0062">
        <w:rPr>
          <w:rFonts w:ascii="Verdana" w:eastAsia="Verdana" w:hAnsi="Verdana" w:cs="Times New Roman"/>
          <w:kern w:val="0"/>
          <w:sz w:val="18"/>
          <w:szCs w:val="18"/>
          <w14:ligatures w14:val="none"/>
        </w:rPr>
        <w:t>sections</w:t>
      </w:r>
      <w:proofErr w:type="spellEnd"/>
      <w:r w:rsidRPr="005C0062">
        <w:rPr>
          <w:rFonts w:ascii="Verdana" w:eastAsia="Verdana" w:hAnsi="Verdana" w:cs="Times New Roman"/>
          <w:kern w:val="0"/>
          <w:sz w:val="18"/>
          <w:szCs w:val="18"/>
          <w14:ligatures w14:val="none"/>
        </w:rPr>
        <w:t xml:space="preserve"> </w:t>
      </w:r>
      <w:proofErr w:type="spellStart"/>
      <w:r w:rsidRPr="005C0062">
        <w:rPr>
          <w:rFonts w:ascii="Verdana" w:eastAsia="Verdana" w:hAnsi="Verdana" w:cs="Times New Roman"/>
          <w:kern w:val="0"/>
          <w:sz w:val="18"/>
          <w:szCs w:val="18"/>
          <w14:ligatures w14:val="none"/>
        </w:rPr>
        <w:t>will</w:t>
      </w:r>
      <w:proofErr w:type="spellEnd"/>
      <w:r w:rsidRPr="005C0062">
        <w:rPr>
          <w:rFonts w:ascii="Verdana" w:eastAsia="Verdana" w:hAnsi="Verdana" w:cs="Times New Roman"/>
          <w:kern w:val="0"/>
          <w:sz w:val="18"/>
          <w:szCs w:val="18"/>
          <w14:ligatures w14:val="none"/>
        </w:rPr>
        <w:t xml:space="preserve"> </w:t>
      </w:r>
      <w:proofErr w:type="spellStart"/>
      <w:r w:rsidRPr="005C0062">
        <w:rPr>
          <w:rFonts w:ascii="Verdana" w:eastAsia="Verdana" w:hAnsi="Verdana" w:cs="Times New Roman"/>
          <w:kern w:val="0"/>
          <w:sz w:val="18"/>
          <w:szCs w:val="18"/>
          <w14:ligatures w14:val="none"/>
        </w:rPr>
        <w:t>be</w:t>
      </w:r>
      <w:proofErr w:type="spellEnd"/>
      <w:r w:rsidRPr="005C0062">
        <w:rPr>
          <w:rFonts w:ascii="Verdana" w:eastAsia="Verdana" w:hAnsi="Verdana" w:cs="Times New Roman"/>
          <w:kern w:val="0"/>
          <w:sz w:val="18"/>
          <w:szCs w:val="18"/>
          <w14:ligatures w14:val="none"/>
        </w:rPr>
        <w:t xml:space="preserve"> </w:t>
      </w:r>
      <w:proofErr w:type="spellStart"/>
      <w:r w:rsidRPr="005C0062">
        <w:rPr>
          <w:rFonts w:ascii="Verdana" w:eastAsia="Verdana" w:hAnsi="Verdana" w:cs="Times New Roman"/>
          <w:kern w:val="0"/>
          <w:sz w:val="18"/>
          <w:szCs w:val="18"/>
          <w14:ligatures w14:val="none"/>
        </w:rPr>
        <w:t>closed</w:t>
      </w:r>
      <w:proofErr w:type="spellEnd"/>
      <w:r w:rsidRPr="005C0062">
        <w:rPr>
          <w:rFonts w:ascii="Verdana" w:eastAsia="Verdana" w:hAnsi="Verdana" w:cs="Times New Roman"/>
          <w:kern w:val="0"/>
          <w:sz w:val="18"/>
          <w:szCs w:val="18"/>
          <w14:ligatures w14:val="none"/>
        </w:rPr>
        <w:t xml:space="preserve"> in </w:t>
      </w:r>
      <w:proofErr w:type="spellStart"/>
      <w:r w:rsidRPr="005C0062">
        <w:rPr>
          <w:rFonts w:ascii="Verdana" w:eastAsia="Verdana" w:hAnsi="Verdana" w:cs="Times New Roman"/>
          <w:kern w:val="0"/>
          <w:sz w:val="18"/>
          <w:szCs w:val="18"/>
          <w14:ligatures w14:val="none"/>
        </w:rPr>
        <w:t>phases</w:t>
      </w:r>
      <w:proofErr w:type="spellEnd"/>
      <w:r w:rsidRPr="005C0062">
        <w:rPr>
          <w:rFonts w:ascii="Verdana" w:eastAsia="Verdana" w:hAnsi="Verdana" w:cs="Times New Roman"/>
          <w:kern w:val="0"/>
          <w:sz w:val="18"/>
          <w:szCs w:val="18"/>
          <w14:ligatures w14:val="none"/>
        </w:rPr>
        <w:t>:</w:t>
      </w:r>
    </w:p>
    <w:p w14:paraId="66DE056F" w14:textId="3CC05870" w:rsidR="005C0062" w:rsidRPr="00BA71D4" w:rsidRDefault="005C0062" w:rsidP="00431A77">
      <w:pPr>
        <w:pStyle w:val="Lijstalinea"/>
        <w:numPr>
          <w:ilvl w:val="0"/>
          <w:numId w:val="5"/>
        </w:num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Friday 16 October, 9:00 p.m. – Monday 19 October, 5:00 a.m.</w:t>
      </w:r>
      <w:r w:rsidRPr="00BA71D4">
        <w:rPr>
          <w:rFonts w:ascii="Verdana" w:eastAsia="Verdana" w:hAnsi="Verdana" w:cs="Times New Roman"/>
          <w:kern w:val="0"/>
          <w:sz w:val="18"/>
          <w:szCs w:val="18"/>
          <w:lang w:val="en-GB"/>
          <w14:ligatures w14:val="none"/>
        </w:rPr>
        <w:br/>
        <w:t xml:space="preserve">Parallel carriageway of the A15 towards </w:t>
      </w:r>
      <w:proofErr w:type="spellStart"/>
      <w:r w:rsidRPr="00BA71D4">
        <w:rPr>
          <w:rFonts w:ascii="Verdana" w:eastAsia="Verdana" w:hAnsi="Verdana" w:cs="Times New Roman"/>
          <w:kern w:val="0"/>
          <w:sz w:val="18"/>
          <w:szCs w:val="18"/>
          <w:lang w:val="en-GB"/>
          <w14:ligatures w14:val="none"/>
        </w:rPr>
        <w:t>Europoort</w:t>
      </w:r>
      <w:proofErr w:type="spellEnd"/>
      <w:r w:rsidRPr="00BA71D4">
        <w:rPr>
          <w:rFonts w:ascii="Verdana" w:eastAsia="Verdana" w:hAnsi="Verdana" w:cs="Times New Roman"/>
          <w:kern w:val="0"/>
          <w:sz w:val="18"/>
          <w:szCs w:val="18"/>
          <w:lang w:val="en-GB"/>
          <w14:ligatures w14:val="none"/>
        </w:rPr>
        <w:t>/</w:t>
      </w:r>
      <w:proofErr w:type="spellStart"/>
      <w:r w:rsidRPr="00BA71D4">
        <w:rPr>
          <w:rFonts w:ascii="Verdana" w:eastAsia="Verdana" w:hAnsi="Verdana" w:cs="Times New Roman"/>
          <w:kern w:val="0"/>
          <w:sz w:val="18"/>
          <w:szCs w:val="18"/>
          <w:lang w:val="en-GB"/>
          <w14:ligatures w14:val="none"/>
        </w:rPr>
        <w:t>Maasvlakte</w:t>
      </w:r>
      <w:proofErr w:type="spellEnd"/>
      <w:r w:rsidRPr="00BA71D4">
        <w:rPr>
          <w:rFonts w:ascii="Verdana" w:eastAsia="Verdana" w:hAnsi="Verdana" w:cs="Times New Roman"/>
          <w:kern w:val="0"/>
          <w:sz w:val="18"/>
          <w:szCs w:val="18"/>
          <w:lang w:val="en-GB"/>
          <w14:ligatures w14:val="none"/>
        </w:rPr>
        <w:t xml:space="preserve"> between Rotterdam-</w:t>
      </w:r>
      <w:proofErr w:type="spellStart"/>
      <w:r w:rsidRPr="00BA71D4">
        <w:rPr>
          <w:rFonts w:ascii="Verdana" w:eastAsia="Verdana" w:hAnsi="Verdana" w:cs="Times New Roman"/>
          <w:kern w:val="0"/>
          <w:sz w:val="18"/>
          <w:szCs w:val="18"/>
          <w:lang w:val="en-GB"/>
          <w14:ligatures w14:val="none"/>
        </w:rPr>
        <w:t>IJsselmonde</w:t>
      </w:r>
      <w:proofErr w:type="spellEnd"/>
      <w:r w:rsidRPr="00BA71D4">
        <w:rPr>
          <w:rFonts w:ascii="Verdana" w:eastAsia="Verdana" w:hAnsi="Verdana" w:cs="Times New Roman"/>
          <w:kern w:val="0"/>
          <w:sz w:val="18"/>
          <w:szCs w:val="18"/>
          <w:lang w:val="en-GB"/>
          <w14:ligatures w14:val="none"/>
        </w:rPr>
        <w:t xml:space="preserve"> exit (20) and </w:t>
      </w:r>
      <w:proofErr w:type="spellStart"/>
      <w:r w:rsidRPr="00BA71D4">
        <w:rPr>
          <w:rFonts w:ascii="Verdana" w:eastAsia="Verdana" w:hAnsi="Verdana" w:cs="Times New Roman"/>
          <w:kern w:val="0"/>
          <w:sz w:val="18"/>
          <w:szCs w:val="18"/>
          <w:lang w:val="en-GB"/>
          <w14:ligatures w14:val="none"/>
        </w:rPr>
        <w:t>Vaanplein</w:t>
      </w:r>
      <w:proofErr w:type="spellEnd"/>
      <w:r w:rsidRPr="00BA71D4">
        <w:rPr>
          <w:rFonts w:ascii="Verdana" w:eastAsia="Verdana" w:hAnsi="Verdana" w:cs="Times New Roman"/>
          <w:kern w:val="0"/>
          <w:sz w:val="18"/>
          <w:szCs w:val="18"/>
          <w:lang w:val="en-GB"/>
          <w14:ligatures w14:val="none"/>
        </w:rPr>
        <w:t xml:space="preserve"> interchange</w:t>
      </w:r>
      <w:r w:rsidR="006E79AA" w:rsidRPr="006E79AA">
        <w:rPr>
          <w:lang w:val="en-US"/>
        </w:rPr>
        <w:t xml:space="preserve"> </w:t>
      </w:r>
      <w:r w:rsidR="006E79AA" w:rsidRPr="006E79AA">
        <w:rPr>
          <w:rFonts w:ascii="Verdana" w:eastAsia="Verdana" w:hAnsi="Verdana" w:cs="Times New Roman"/>
          <w:kern w:val="0"/>
          <w:sz w:val="18"/>
          <w:szCs w:val="18"/>
          <w:lang w:val="en-GB"/>
          <w14:ligatures w14:val="none"/>
        </w:rPr>
        <w:t>including exit Rotterdam-</w:t>
      </w:r>
      <w:proofErr w:type="spellStart"/>
      <w:r w:rsidR="006E79AA" w:rsidRPr="006E79AA">
        <w:rPr>
          <w:rFonts w:ascii="Verdana" w:eastAsia="Verdana" w:hAnsi="Verdana" w:cs="Times New Roman"/>
          <w:kern w:val="0"/>
          <w:sz w:val="18"/>
          <w:szCs w:val="18"/>
          <w:lang w:val="en-GB"/>
          <w14:ligatures w14:val="none"/>
        </w:rPr>
        <w:t>Zuidplein</w:t>
      </w:r>
      <w:proofErr w:type="spellEnd"/>
      <w:r w:rsidR="006E79AA" w:rsidRPr="006E79AA">
        <w:rPr>
          <w:rFonts w:ascii="Verdana" w:eastAsia="Verdana" w:hAnsi="Verdana" w:cs="Times New Roman"/>
          <w:kern w:val="0"/>
          <w:sz w:val="18"/>
          <w:szCs w:val="18"/>
          <w:lang w:val="en-GB"/>
          <w14:ligatures w14:val="none"/>
        </w:rPr>
        <w:t xml:space="preserve"> (19a) and connecting road to the A29</w:t>
      </w:r>
      <w:r w:rsidRPr="00BA71D4">
        <w:rPr>
          <w:rFonts w:ascii="Verdana" w:eastAsia="Verdana" w:hAnsi="Verdana" w:cs="Times New Roman"/>
          <w:kern w:val="0"/>
          <w:sz w:val="18"/>
          <w:szCs w:val="18"/>
          <w:lang w:val="en-GB"/>
          <w14:ligatures w14:val="none"/>
        </w:rPr>
        <w:t xml:space="preserve">, and between Benelux interchange and </w:t>
      </w:r>
      <w:proofErr w:type="spellStart"/>
      <w:r w:rsidRPr="00BA71D4">
        <w:rPr>
          <w:rFonts w:ascii="Verdana" w:eastAsia="Verdana" w:hAnsi="Verdana" w:cs="Times New Roman"/>
          <w:kern w:val="0"/>
          <w:sz w:val="18"/>
          <w:szCs w:val="18"/>
          <w:lang w:val="en-GB"/>
          <w14:ligatures w14:val="none"/>
        </w:rPr>
        <w:t>Hoogvliet</w:t>
      </w:r>
      <w:proofErr w:type="spellEnd"/>
      <w:r w:rsidRPr="00BA71D4">
        <w:rPr>
          <w:rFonts w:ascii="Verdana" w:eastAsia="Verdana" w:hAnsi="Verdana" w:cs="Times New Roman"/>
          <w:kern w:val="0"/>
          <w:sz w:val="18"/>
          <w:szCs w:val="18"/>
          <w:lang w:val="en-GB"/>
          <w14:ligatures w14:val="none"/>
        </w:rPr>
        <w:t xml:space="preserve"> exit (17)</w:t>
      </w:r>
      <w:r w:rsidR="00A33244">
        <w:rPr>
          <w:rFonts w:ascii="Verdana" w:eastAsia="Verdana" w:hAnsi="Verdana" w:cs="Times New Roman"/>
          <w:kern w:val="0"/>
          <w:sz w:val="18"/>
          <w:szCs w:val="18"/>
          <w:lang w:val="en-GB"/>
          <w14:ligatures w14:val="none"/>
        </w:rPr>
        <w:t xml:space="preserve"> </w:t>
      </w:r>
      <w:r w:rsidR="00A33244" w:rsidRPr="00BA71D4">
        <w:rPr>
          <w:rFonts w:ascii="Verdana" w:eastAsia="Calibri" w:hAnsi="Verdana" w:cs="Times New Roman"/>
          <w:kern w:val="0"/>
          <w:sz w:val="18"/>
          <w:szCs w:val="18"/>
          <w:lang w:val="en-GB"/>
          <w14:ligatures w14:val="none"/>
        </w:rPr>
        <w:t>including Pernis exit (17a)</w:t>
      </w:r>
      <w:r w:rsidR="00A33244" w:rsidRPr="000B3882">
        <w:rPr>
          <w:lang w:val="en-US"/>
        </w:rPr>
        <w:t xml:space="preserve"> </w:t>
      </w:r>
      <w:r w:rsidR="00A33244" w:rsidRPr="000B3882">
        <w:rPr>
          <w:rFonts w:ascii="Verdana" w:eastAsia="Calibri" w:hAnsi="Verdana" w:cs="Times New Roman"/>
          <w:kern w:val="0"/>
          <w:sz w:val="18"/>
          <w:szCs w:val="18"/>
          <w:lang w:val="en-GB"/>
          <w14:ligatures w14:val="none"/>
        </w:rPr>
        <w:t>on the A4</w:t>
      </w:r>
      <w:r w:rsidRPr="00BA71D4">
        <w:rPr>
          <w:rFonts w:ascii="Verdana" w:eastAsia="Verdana" w:hAnsi="Verdana" w:cs="Times New Roman"/>
          <w:kern w:val="0"/>
          <w:sz w:val="18"/>
          <w:szCs w:val="18"/>
          <w:lang w:val="en-GB"/>
          <w14:ligatures w14:val="none"/>
        </w:rPr>
        <w:t>.</w:t>
      </w:r>
    </w:p>
    <w:p w14:paraId="75E44F6D" w14:textId="13425BCF" w:rsidR="005C0062" w:rsidRPr="00BA71D4" w:rsidRDefault="005C0062" w:rsidP="009E7011">
      <w:pPr>
        <w:pStyle w:val="Lijstalinea"/>
        <w:numPr>
          <w:ilvl w:val="0"/>
          <w:numId w:val="5"/>
        </w:num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 xml:space="preserve">Monday 19 October, 5:00 a.m. – Friday 23 October, 9:00 p.m. </w:t>
      </w:r>
      <w:r w:rsidRPr="00BA71D4">
        <w:rPr>
          <w:rFonts w:ascii="Verdana" w:eastAsia="Verdana" w:hAnsi="Verdana" w:cs="Times New Roman"/>
          <w:kern w:val="0"/>
          <w:sz w:val="18"/>
          <w:szCs w:val="18"/>
          <w:lang w:val="en-GB"/>
          <w14:ligatures w14:val="none"/>
        </w:rPr>
        <w:br/>
        <w:t xml:space="preserve">Parallel carriageway of the A15 towards </w:t>
      </w:r>
      <w:proofErr w:type="spellStart"/>
      <w:r w:rsidRPr="00BA71D4">
        <w:rPr>
          <w:rFonts w:ascii="Verdana" w:eastAsia="Verdana" w:hAnsi="Verdana" w:cs="Times New Roman"/>
          <w:kern w:val="0"/>
          <w:sz w:val="18"/>
          <w:szCs w:val="18"/>
          <w:lang w:val="en-GB"/>
          <w14:ligatures w14:val="none"/>
        </w:rPr>
        <w:t>Europoort</w:t>
      </w:r>
      <w:proofErr w:type="spellEnd"/>
      <w:r w:rsidRPr="00BA71D4">
        <w:rPr>
          <w:rFonts w:ascii="Verdana" w:eastAsia="Verdana" w:hAnsi="Verdana" w:cs="Times New Roman"/>
          <w:kern w:val="0"/>
          <w:sz w:val="18"/>
          <w:szCs w:val="18"/>
          <w:lang w:val="en-GB"/>
          <w14:ligatures w14:val="none"/>
        </w:rPr>
        <w:t>/</w:t>
      </w:r>
      <w:proofErr w:type="spellStart"/>
      <w:r w:rsidRPr="00BA71D4">
        <w:rPr>
          <w:rFonts w:ascii="Verdana" w:eastAsia="Verdana" w:hAnsi="Verdana" w:cs="Times New Roman"/>
          <w:kern w:val="0"/>
          <w:sz w:val="18"/>
          <w:szCs w:val="18"/>
          <w:lang w:val="en-GB"/>
          <w14:ligatures w14:val="none"/>
        </w:rPr>
        <w:t>Maasvlakte</w:t>
      </w:r>
      <w:proofErr w:type="spellEnd"/>
      <w:r w:rsidRPr="00BA71D4">
        <w:rPr>
          <w:rFonts w:ascii="Verdana" w:eastAsia="Verdana" w:hAnsi="Verdana" w:cs="Times New Roman"/>
          <w:kern w:val="0"/>
          <w:sz w:val="18"/>
          <w:szCs w:val="18"/>
          <w:lang w:val="en-GB"/>
          <w14:ligatures w14:val="none"/>
        </w:rPr>
        <w:t xml:space="preserve"> between </w:t>
      </w:r>
      <w:proofErr w:type="spellStart"/>
      <w:r w:rsidRPr="00BA71D4">
        <w:rPr>
          <w:rFonts w:ascii="Verdana" w:eastAsia="Verdana" w:hAnsi="Verdana" w:cs="Times New Roman"/>
          <w:kern w:val="0"/>
          <w:sz w:val="18"/>
          <w:szCs w:val="18"/>
          <w:lang w:val="en-GB"/>
          <w14:ligatures w14:val="none"/>
        </w:rPr>
        <w:t>Vaanplein</w:t>
      </w:r>
      <w:proofErr w:type="spellEnd"/>
      <w:r w:rsidRPr="00BA71D4">
        <w:rPr>
          <w:rFonts w:ascii="Verdana" w:eastAsia="Verdana" w:hAnsi="Verdana" w:cs="Times New Roman"/>
          <w:kern w:val="0"/>
          <w:sz w:val="18"/>
          <w:szCs w:val="18"/>
          <w:lang w:val="en-GB"/>
          <w14:ligatures w14:val="none"/>
        </w:rPr>
        <w:t xml:space="preserve"> interchange and Benelux interchange, including the Rotterdam-</w:t>
      </w:r>
      <w:proofErr w:type="spellStart"/>
      <w:r w:rsidRPr="00BA71D4">
        <w:rPr>
          <w:rFonts w:ascii="Verdana" w:eastAsia="Verdana" w:hAnsi="Verdana" w:cs="Times New Roman"/>
          <w:kern w:val="0"/>
          <w:sz w:val="18"/>
          <w:szCs w:val="18"/>
          <w:lang w:val="en-GB"/>
          <w14:ligatures w14:val="none"/>
        </w:rPr>
        <w:t>Heijplaat</w:t>
      </w:r>
      <w:proofErr w:type="spellEnd"/>
      <w:r w:rsidRPr="00BA71D4">
        <w:rPr>
          <w:rFonts w:ascii="Verdana" w:eastAsia="Verdana" w:hAnsi="Verdana" w:cs="Times New Roman"/>
          <w:kern w:val="0"/>
          <w:sz w:val="18"/>
          <w:szCs w:val="18"/>
          <w:lang w:val="en-GB"/>
          <w14:ligatures w14:val="none"/>
        </w:rPr>
        <w:t xml:space="preserve"> exit (18).</w:t>
      </w:r>
      <w:r w:rsidR="00A9492A">
        <w:rPr>
          <w:rFonts w:ascii="Verdana" w:eastAsia="Verdana" w:hAnsi="Verdana" w:cs="Times New Roman"/>
          <w:kern w:val="0"/>
          <w:sz w:val="18"/>
          <w:szCs w:val="18"/>
          <w:lang w:val="en-GB"/>
          <w14:ligatures w14:val="none"/>
        </w:rPr>
        <w:t xml:space="preserve"> </w:t>
      </w:r>
      <w:r w:rsidR="00A9492A" w:rsidRPr="00A9492A">
        <w:rPr>
          <w:rFonts w:ascii="Verdana" w:eastAsia="Verdana" w:hAnsi="Verdana" w:cs="Times New Roman"/>
          <w:kern w:val="0"/>
          <w:sz w:val="18"/>
          <w:szCs w:val="18"/>
          <w:lang w:val="en-GB"/>
          <w14:ligatures w14:val="none"/>
        </w:rPr>
        <w:t>Exit Rotterdam-</w:t>
      </w:r>
      <w:proofErr w:type="spellStart"/>
      <w:r w:rsidR="00A9492A" w:rsidRPr="00A9492A">
        <w:rPr>
          <w:rFonts w:ascii="Verdana" w:eastAsia="Verdana" w:hAnsi="Verdana" w:cs="Times New Roman"/>
          <w:kern w:val="0"/>
          <w:sz w:val="18"/>
          <w:szCs w:val="18"/>
          <w:lang w:val="en-GB"/>
          <w14:ligatures w14:val="none"/>
        </w:rPr>
        <w:t>Charlois</w:t>
      </w:r>
      <w:proofErr w:type="spellEnd"/>
      <w:r w:rsidR="00A9492A" w:rsidRPr="00A9492A">
        <w:rPr>
          <w:rFonts w:ascii="Verdana" w:eastAsia="Verdana" w:hAnsi="Verdana" w:cs="Times New Roman"/>
          <w:kern w:val="0"/>
          <w:sz w:val="18"/>
          <w:szCs w:val="18"/>
          <w:lang w:val="en-GB"/>
          <w14:ligatures w14:val="none"/>
        </w:rPr>
        <w:t xml:space="preserve"> (19) is open</w:t>
      </w:r>
      <w:r w:rsidR="001B5A0B">
        <w:rPr>
          <w:rFonts w:ascii="Verdana" w:eastAsia="Verdana" w:hAnsi="Verdana" w:cs="Times New Roman"/>
          <w:kern w:val="0"/>
          <w:sz w:val="18"/>
          <w:szCs w:val="18"/>
          <w:lang w:val="en-GB"/>
          <w14:ligatures w14:val="none"/>
        </w:rPr>
        <w:t>.</w:t>
      </w:r>
    </w:p>
    <w:p w14:paraId="1082F9C8" w14:textId="6DDB2E1E" w:rsidR="005C0062" w:rsidRPr="00BA71D4" w:rsidRDefault="005C0062" w:rsidP="00D10A08">
      <w:pPr>
        <w:pStyle w:val="Lijstalinea"/>
        <w:numPr>
          <w:ilvl w:val="0"/>
          <w:numId w:val="5"/>
        </w:num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Friday 23 October, 9:00 p.m. – Monday 26 October, 5:00 a.m.</w:t>
      </w:r>
      <w:r w:rsidRPr="00BA71D4">
        <w:rPr>
          <w:rFonts w:ascii="Verdana" w:eastAsia="Verdana" w:hAnsi="Verdana" w:cs="Times New Roman"/>
          <w:kern w:val="0"/>
          <w:sz w:val="18"/>
          <w:szCs w:val="18"/>
          <w:lang w:val="en-GB"/>
          <w14:ligatures w14:val="none"/>
        </w:rPr>
        <w:br/>
        <w:t xml:space="preserve">Parallel carriageway of the A15 towards </w:t>
      </w:r>
      <w:proofErr w:type="spellStart"/>
      <w:r w:rsidRPr="00BA71D4">
        <w:rPr>
          <w:rFonts w:ascii="Verdana" w:eastAsia="Verdana" w:hAnsi="Verdana" w:cs="Times New Roman"/>
          <w:kern w:val="0"/>
          <w:sz w:val="18"/>
          <w:szCs w:val="18"/>
          <w:lang w:val="en-GB"/>
          <w14:ligatures w14:val="none"/>
        </w:rPr>
        <w:t>Europoort</w:t>
      </w:r>
      <w:proofErr w:type="spellEnd"/>
      <w:r w:rsidRPr="00BA71D4">
        <w:rPr>
          <w:rFonts w:ascii="Verdana" w:eastAsia="Verdana" w:hAnsi="Verdana" w:cs="Times New Roman"/>
          <w:kern w:val="0"/>
          <w:sz w:val="18"/>
          <w:szCs w:val="18"/>
          <w:lang w:val="en-GB"/>
          <w14:ligatures w14:val="none"/>
        </w:rPr>
        <w:t>/</w:t>
      </w:r>
      <w:proofErr w:type="spellStart"/>
      <w:r w:rsidRPr="00BA71D4">
        <w:rPr>
          <w:rFonts w:ascii="Verdana" w:eastAsia="Verdana" w:hAnsi="Verdana" w:cs="Times New Roman"/>
          <w:kern w:val="0"/>
          <w:sz w:val="18"/>
          <w:szCs w:val="18"/>
          <w:lang w:val="en-GB"/>
          <w14:ligatures w14:val="none"/>
        </w:rPr>
        <w:t>Maasvlakte</w:t>
      </w:r>
      <w:proofErr w:type="spellEnd"/>
      <w:r w:rsidRPr="00BA71D4">
        <w:rPr>
          <w:rFonts w:ascii="Verdana" w:eastAsia="Verdana" w:hAnsi="Verdana" w:cs="Times New Roman"/>
          <w:kern w:val="0"/>
          <w:sz w:val="18"/>
          <w:szCs w:val="18"/>
          <w:lang w:val="en-GB"/>
          <w14:ligatures w14:val="none"/>
        </w:rPr>
        <w:t xml:space="preserve"> between </w:t>
      </w:r>
      <w:proofErr w:type="spellStart"/>
      <w:r w:rsidRPr="00BA71D4">
        <w:rPr>
          <w:rFonts w:ascii="Verdana" w:eastAsia="Verdana" w:hAnsi="Verdana" w:cs="Times New Roman"/>
          <w:kern w:val="0"/>
          <w:sz w:val="18"/>
          <w:szCs w:val="18"/>
          <w:lang w:val="en-GB"/>
          <w14:ligatures w14:val="none"/>
        </w:rPr>
        <w:t>Vaanplein</w:t>
      </w:r>
      <w:proofErr w:type="spellEnd"/>
      <w:r w:rsidRPr="00BA71D4">
        <w:rPr>
          <w:rFonts w:ascii="Verdana" w:eastAsia="Verdana" w:hAnsi="Verdana" w:cs="Times New Roman"/>
          <w:kern w:val="0"/>
          <w:sz w:val="18"/>
          <w:szCs w:val="18"/>
          <w:lang w:val="en-GB"/>
          <w14:ligatures w14:val="none"/>
        </w:rPr>
        <w:t xml:space="preserve"> interchange and the </w:t>
      </w:r>
      <w:r w:rsidRPr="00184DCC">
        <w:rPr>
          <w:rFonts w:ascii="Verdana" w:eastAsia="Verdana" w:hAnsi="Verdana" w:cs="Times New Roman"/>
          <w:kern w:val="0"/>
          <w:sz w:val="18"/>
          <w:szCs w:val="18"/>
          <w:lang w:val="en-GB"/>
          <w14:ligatures w14:val="none"/>
        </w:rPr>
        <w:t>Rotterdam-</w:t>
      </w:r>
      <w:proofErr w:type="spellStart"/>
      <w:r w:rsidRPr="00184DCC">
        <w:rPr>
          <w:rFonts w:ascii="Verdana" w:eastAsia="Verdana" w:hAnsi="Verdana" w:cs="Times New Roman"/>
          <w:kern w:val="0"/>
          <w:sz w:val="18"/>
          <w:szCs w:val="18"/>
          <w:lang w:val="en-GB"/>
          <w14:ligatures w14:val="none"/>
        </w:rPr>
        <w:t>Charlois</w:t>
      </w:r>
      <w:proofErr w:type="spellEnd"/>
      <w:r w:rsidRPr="00184DCC">
        <w:rPr>
          <w:rFonts w:ascii="Verdana" w:eastAsia="Verdana" w:hAnsi="Verdana" w:cs="Times New Roman"/>
          <w:kern w:val="0"/>
          <w:sz w:val="18"/>
          <w:szCs w:val="18"/>
          <w:lang w:val="en-GB"/>
          <w14:ligatures w14:val="none"/>
        </w:rPr>
        <w:t xml:space="preserve"> entry (</w:t>
      </w:r>
      <w:r w:rsidR="003200C8">
        <w:rPr>
          <w:rFonts w:ascii="Verdana" w:eastAsia="Verdana" w:hAnsi="Verdana" w:cs="Times New Roman"/>
          <w:kern w:val="0"/>
          <w:sz w:val="18"/>
          <w:szCs w:val="18"/>
          <w:lang w:val="en-GB"/>
          <w14:ligatures w14:val="none"/>
        </w:rPr>
        <w:t>19</w:t>
      </w:r>
      <w:r w:rsidRPr="00184DCC">
        <w:rPr>
          <w:rFonts w:ascii="Verdana" w:eastAsia="Verdana" w:hAnsi="Verdana" w:cs="Times New Roman"/>
          <w:kern w:val="0"/>
          <w:sz w:val="18"/>
          <w:szCs w:val="18"/>
          <w:lang w:val="en-GB"/>
          <w14:ligatures w14:val="none"/>
        </w:rPr>
        <w:t>), including the Rotterdam-</w:t>
      </w:r>
      <w:proofErr w:type="spellStart"/>
      <w:r w:rsidRPr="00184DCC">
        <w:rPr>
          <w:rFonts w:ascii="Verdana" w:eastAsia="Verdana" w:hAnsi="Verdana" w:cs="Times New Roman"/>
          <w:kern w:val="0"/>
          <w:sz w:val="18"/>
          <w:szCs w:val="18"/>
          <w:lang w:val="en-GB"/>
          <w14:ligatures w14:val="none"/>
        </w:rPr>
        <w:t>Zuidplein</w:t>
      </w:r>
      <w:proofErr w:type="spellEnd"/>
      <w:r w:rsidRPr="00184DCC">
        <w:rPr>
          <w:rFonts w:ascii="Verdana" w:eastAsia="Verdana" w:hAnsi="Verdana" w:cs="Times New Roman"/>
          <w:kern w:val="0"/>
          <w:sz w:val="18"/>
          <w:szCs w:val="18"/>
          <w:lang w:val="en-GB"/>
          <w14:ligatures w14:val="none"/>
        </w:rPr>
        <w:t xml:space="preserve"> entry (19a) and the connecting road from the A29 (</w:t>
      </w:r>
      <w:proofErr w:type="spellStart"/>
      <w:r w:rsidRPr="00184DCC">
        <w:rPr>
          <w:rFonts w:ascii="Verdana" w:eastAsia="Verdana" w:hAnsi="Verdana" w:cs="Times New Roman"/>
          <w:kern w:val="0"/>
          <w:sz w:val="18"/>
          <w:szCs w:val="18"/>
          <w:lang w:val="en-GB"/>
          <w14:ligatures w14:val="none"/>
        </w:rPr>
        <w:t>Heinenoord</w:t>
      </w:r>
      <w:proofErr w:type="spellEnd"/>
      <w:r w:rsidRPr="00BA71D4">
        <w:rPr>
          <w:rFonts w:ascii="Verdana" w:eastAsia="Verdana" w:hAnsi="Verdana" w:cs="Times New Roman"/>
          <w:kern w:val="0"/>
          <w:sz w:val="18"/>
          <w:szCs w:val="18"/>
          <w:lang w:val="en-GB"/>
          <w14:ligatures w14:val="none"/>
        </w:rPr>
        <w:t xml:space="preserve"> Tunnel).</w:t>
      </w:r>
    </w:p>
    <w:p w14:paraId="53B030E1" w14:textId="77777777" w:rsidR="003F1F6E" w:rsidRPr="00BA71D4" w:rsidRDefault="003F1F6E" w:rsidP="003F1F6E">
      <w:pPr>
        <w:spacing w:after="0" w:line="240" w:lineRule="auto"/>
        <w:rPr>
          <w:rFonts w:ascii="Verdana" w:eastAsia="Verdana" w:hAnsi="Verdana" w:cs="Times New Roman"/>
          <w:b/>
          <w:bCs/>
          <w:kern w:val="0"/>
          <w:sz w:val="18"/>
          <w:szCs w:val="18"/>
          <w:lang w:val="en-GB"/>
          <w14:ligatures w14:val="none"/>
        </w:rPr>
      </w:pPr>
    </w:p>
    <w:p w14:paraId="29500CE5" w14:textId="181192B4" w:rsidR="003F1F6E" w:rsidRPr="00BA71D4" w:rsidRDefault="005C0062" w:rsidP="003F1F6E">
      <w:pPr>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b/>
          <w:bCs/>
          <w:kern w:val="0"/>
          <w:sz w:val="18"/>
          <w:szCs w:val="18"/>
          <w:lang w:val="en-GB"/>
          <w14:ligatures w14:val="none"/>
        </w:rPr>
        <w:t>Diversions</w:t>
      </w:r>
    </w:p>
    <w:p w14:paraId="7F0B68E8" w14:textId="3427EFC5" w:rsidR="003F1F6E" w:rsidRPr="00BA71D4" w:rsidRDefault="005C0062" w:rsidP="003F1F6E">
      <w:pPr>
        <w:spacing w:after="0" w:line="240" w:lineRule="auto"/>
        <w:rPr>
          <w:rFonts w:ascii="Verdana" w:eastAsia="Verdana" w:hAnsi="Verdana" w:cs="Times New Roman"/>
          <w:b/>
          <w:bCs/>
          <w:kern w:val="0"/>
          <w:sz w:val="18"/>
          <w:szCs w:val="18"/>
          <w:lang w:val="en-GB"/>
          <w14:ligatures w14:val="none"/>
        </w:rPr>
      </w:pPr>
      <w:r w:rsidRPr="00BA71D4">
        <w:rPr>
          <w:rFonts w:ascii="Verdana" w:eastAsia="Verdana" w:hAnsi="Verdana" w:cs="Times New Roman"/>
          <w:kern w:val="0"/>
          <w:sz w:val="18"/>
          <w:szCs w:val="18"/>
          <w:lang w:val="en-GB"/>
          <w14:ligatures w14:val="none"/>
        </w:rPr>
        <w:t>Diversion routes will be indicated by yellow signs.</w:t>
      </w:r>
      <w:r w:rsidR="003F1F6E" w:rsidRPr="00BA71D4">
        <w:rPr>
          <w:rFonts w:ascii="Verdana" w:eastAsia="Verdana" w:hAnsi="Verdana" w:cs="Times New Roman"/>
          <w:b/>
          <w:bCs/>
          <w:kern w:val="0"/>
          <w:sz w:val="18"/>
          <w:szCs w:val="18"/>
          <w:lang w:val="en-GB"/>
          <w14:ligatures w14:val="none"/>
        </w:rPr>
        <w:t xml:space="preserve"> </w:t>
      </w:r>
    </w:p>
    <w:p w14:paraId="73C48390" w14:textId="77777777" w:rsidR="003F1F6E" w:rsidRPr="003F1F6E" w:rsidRDefault="003F1F6E" w:rsidP="003F1F6E">
      <w:pPr>
        <w:spacing w:after="0" w:line="240" w:lineRule="auto"/>
        <w:rPr>
          <w:rFonts w:ascii="Verdana" w:eastAsia="Verdana" w:hAnsi="Verdana" w:cs="Times New Roman"/>
          <w:kern w:val="0"/>
          <w:sz w:val="18"/>
          <w:szCs w:val="18"/>
          <w14:ligatures w14:val="none"/>
        </w:rPr>
      </w:pPr>
      <w:r w:rsidRPr="003F1F6E">
        <w:rPr>
          <w:rFonts w:ascii="Verdana" w:eastAsia="Verdana" w:hAnsi="Verdana" w:cs="Times New Roman"/>
          <w:kern w:val="0"/>
          <w:sz w:val="18"/>
          <w:szCs w:val="18"/>
          <w14:ligatures w14:val="none"/>
        </w:rPr>
        <w:t>Afhankelijk van welk deel van de weg afgesloten is, is de omleiding voor (doorgaand) verkeer via hoofdrijbaan van de A15 of via de A16, A20 en A4 of A24 (</w:t>
      </w:r>
      <w:hyperlink r:id="rId8" w:history="1">
        <w:r w:rsidRPr="003F1F6E">
          <w:rPr>
            <w:rFonts w:ascii="Verdana" w:eastAsia="Verdana" w:hAnsi="Verdana" w:cs="Times New Roman"/>
            <w:color w:val="007BC7"/>
            <w:kern w:val="0"/>
            <w:sz w:val="18"/>
            <w:szCs w:val="18"/>
            <w:u w:val="single"/>
            <w14:ligatures w14:val="none"/>
          </w:rPr>
          <w:t>e-TOL</w:t>
        </w:r>
      </w:hyperlink>
      <w:r w:rsidRPr="003F1F6E">
        <w:rPr>
          <w:rFonts w:ascii="Verdana" w:eastAsia="Verdana" w:hAnsi="Verdana" w:cs="Times New Roman"/>
          <w:kern w:val="0"/>
          <w:sz w:val="18"/>
          <w:szCs w:val="18"/>
          <w14:ligatures w14:val="none"/>
        </w:rPr>
        <w:t xml:space="preserve">). </w:t>
      </w:r>
    </w:p>
    <w:p w14:paraId="54F8321C" w14:textId="77777777" w:rsidR="003F1F6E" w:rsidRDefault="003F1F6E" w:rsidP="003F1F6E">
      <w:pPr>
        <w:spacing w:after="0" w:line="240" w:lineRule="auto"/>
        <w:rPr>
          <w:rFonts w:ascii="Verdana" w:eastAsia="Verdana" w:hAnsi="Verdana" w:cs="Times New Roman"/>
          <w:kern w:val="0"/>
          <w:sz w:val="18"/>
          <w:szCs w:val="18"/>
          <w14:ligatures w14:val="none"/>
        </w:rPr>
      </w:pPr>
      <w:r w:rsidRPr="003F1F6E">
        <w:rPr>
          <w:rFonts w:ascii="Verdana" w:eastAsia="Verdana" w:hAnsi="Verdana" w:cs="Times New Roman"/>
          <w:kern w:val="0"/>
          <w:sz w:val="18"/>
          <w:szCs w:val="18"/>
          <w14:ligatures w14:val="none"/>
        </w:rPr>
        <w:t>Omleiding voor doorgaand verkeer naar de A29 is via A16 en A17.</w:t>
      </w:r>
    </w:p>
    <w:p w14:paraId="0301161D" w14:textId="77777777" w:rsidR="005C0062" w:rsidRDefault="005C0062" w:rsidP="003F1F6E">
      <w:pPr>
        <w:spacing w:after="0" w:line="240" w:lineRule="auto"/>
        <w:rPr>
          <w:rFonts w:ascii="Verdana" w:eastAsia="Verdana" w:hAnsi="Verdana" w:cs="Times New Roman"/>
          <w:kern w:val="0"/>
          <w:sz w:val="18"/>
          <w:szCs w:val="18"/>
          <w14:ligatures w14:val="none"/>
        </w:rPr>
      </w:pPr>
    </w:p>
    <w:p w14:paraId="55E5CEE0" w14:textId="68FA5A99" w:rsidR="005C0062" w:rsidRPr="00BA71D4" w:rsidRDefault="005C0062" w:rsidP="005C0062">
      <w:p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Depending on which section is closed, through traffic will be diverted via the main carriageway of the A15, or via the A16, A20 and A4, or the A24 (e-TOL).</w:t>
      </w:r>
    </w:p>
    <w:p w14:paraId="0A4FF014" w14:textId="6C3E57FD" w:rsidR="005C0062" w:rsidRPr="00BA71D4" w:rsidRDefault="005C0062" w:rsidP="005C0062">
      <w:p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Through traffic heading for the A29 will be diverted via the A16 and A17.</w:t>
      </w:r>
    </w:p>
    <w:p w14:paraId="0848BE51" w14:textId="77777777" w:rsidR="00323507" w:rsidRPr="00BA71D4" w:rsidRDefault="00323507" w:rsidP="005C0062">
      <w:pPr>
        <w:spacing w:after="0" w:line="240" w:lineRule="auto"/>
        <w:rPr>
          <w:rFonts w:ascii="Verdana" w:eastAsia="Verdana" w:hAnsi="Verdana" w:cs="Times New Roman"/>
          <w:kern w:val="0"/>
          <w:sz w:val="18"/>
          <w:szCs w:val="18"/>
          <w:lang w:val="en-GB"/>
          <w14:ligatures w14:val="none"/>
        </w:rPr>
      </w:pPr>
    </w:p>
    <w:p w14:paraId="54382A6C" w14:textId="2B596AD2" w:rsidR="00323507" w:rsidRPr="00BA71D4" w:rsidRDefault="00323507" w:rsidP="00323507">
      <w:p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Local diversions will be in place:</w:t>
      </w:r>
    </w:p>
    <w:p w14:paraId="09C064A1" w14:textId="451E6B4A" w:rsidR="00323507" w:rsidRPr="00BA71D4" w:rsidRDefault="00323507" w:rsidP="00323507">
      <w:pPr>
        <w:pStyle w:val="Lijstalinea"/>
        <w:numPr>
          <w:ilvl w:val="0"/>
          <w:numId w:val="6"/>
        </w:num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 xml:space="preserve">16–19 October: </w:t>
      </w:r>
      <w:r w:rsidR="003D3BEA">
        <w:rPr>
          <w:rFonts w:ascii="Verdana" w:eastAsia="Verdana" w:hAnsi="Verdana" w:cs="Times New Roman"/>
          <w:kern w:val="0"/>
          <w:sz w:val="18"/>
          <w:szCs w:val="18"/>
          <w:lang w:val="en-GB"/>
          <w14:ligatures w14:val="none"/>
        </w:rPr>
        <w:t xml:space="preserve">for </w:t>
      </w:r>
      <w:r w:rsidRPr="00BA71D4">
        <w:rPr>
          <w:rFonts w:ascii="Verdana" w:eastAsia="Verdana" w:hAnsi="Verdana" w:cs="Times New Roman"/>
          <w:kern w:val="0"/>
          <w:sz w:val="18"/>
          <w:szCs w:val="18"/>
          <w:lang w:val="en-GB"/>
          <w14:ligatures w14:val="none"/>
        </w:rPr>
        <w:t>traffic towards Rotterdam-</w:t>
      </w:r>
      <w:proofErr w:type="spellStart"/>
      <w:r w:rsidRPr="00BA71D4">
        <w:rPr>
          <w:rFonts w:ascii="Verdana" w:eastAsia="Verdana" w:hAnsi="Verdana" w:cs="Times New Roman"/>
          <w:kern w:val="0"/>
          <w:sz w:val="18"/>
          <w:szCs w:val="18"/>
          <w:lang w:val="en-GB"/>
          <w14:ligatures w14:val="none"/>
        </w:rPr>
        <w:t>Zuidplein</w:t>
      </w:r>
      <w:proofErr w:type="spellEnd"/>
      <w:r w:rsidRPr="00BA71D4">
        <w:rPr>
          <w:rFonts w:ascii="Verdana" w:eastAsia="Verdana" w:hAnsi="Verdana" w:cs="Times New Roman"/>
          <w:kern w:val="0"/>
          <w:sz w:val="18"/>
          <w:szCs w:val="18"/>
          <w:lang w:val="en-GB"/>
          <w14:ligatures w14:val="none"/>
        </w:rPr>
        <w:t xml:space="preserve"> (19a), Pernis (17a) and Rotterdam-</w:t>
      </w:r>
      <w:proofErr w:type="spellStart"/>
      <w:r w:rsidRPr="00BA71D4">
        <w:rPr>
          <w:rFonts w:ascii="Verdana" w:eastAsia="Verdana" w:hAnsi="Verdana" w:cs="Times New Roman"/>
          <w:kern w:val="0"/>
          <w:sz w:val="18"/>
          <w:szCs w:val="18"/>
          <w:lang w:val="en-GB"/>
          <w14:ligatures w14:val="none"/>
        </w:rPr>
        <w:t>Hoogvliet</w:t>
      </w:r>
      <w:proofErr w:type="spellEnd"/>
      <w:r w:rsidRPr="00BA71D4">
        <w:rPr>
          <w:rFonts w:ascii="Verdana" w:eastAsia="Verdana" w:hAnsi="Verdana" w:cs="Times New Roman"/>
          <w:kern w:val="0"/>
          <w:sz w:val="18"/>
          <w:szCs w:val="18"/>
          <w:lang w:val="en-GB"/>
          <w14:ligatures w14:val="none"/>
        </w:rPr>
        <w:t xml:space="preserve"> (17).</w:t>
      </w:r>
    </w:p>
    <w:p w14:paraId="34E11D7A" w14:textId="3393B1D9" w:rsidR="00323507" w:rsidRPr="000B3882" w:rsidRDefault="00323507" w:rsidP="00323507">
      <w:pPr>
        <w:pStyle w:val="Lijstalinea"/>
        <w:numPr>
          <w:ilvl w:val="0"/>
          <w:numId w:val="6"/>
        </w:numPr>
        <w:spacing w:after="0" w:line="240" w:lineRule="auto"/>
        <w:rPr>
          <w:rFonts w:ascii="Verdana" w:eastAsia="Verdana" w:hAnsi="Verdana" w:cs="Times New Roman"/>
          <w:kern w:val="0"/>
          <w:sz w:val="18"/>
          <w:szCs w:val="18"/>
          <w:lang w:val="en-US"/>
          <w14:ligatures w14:val="none"/>
        </w:rPr>
      </w:pPr>
      <w:r w:rsidRPr="000B3882">
        <w:rPr>
          <w:rFonts w:ascii="Verdana" w:eastAsia="Verdana" w:hAnsi="Verdana" w:cs="Times New Roman"/>
          <w:kern w:val="0"/>
          <w:sz w:val="18"/>
          <w:szCs w:val="18"/>
          <w:lang w:val="en-US"/>
          <w14:ligatures w14:val="none"/>
        </w:rPr>
        <w:t xml:space="preserve">19–23 October: </w:t>
      </w:r>
      <w:r w:rsidR="003D3BEA">
        <w:rPr>
          <w:rFonts w:ascii="Verdana" w:eastAsia="Verdana" w:hAnsi="Verdana" w:cs="Times New Roman"/>
          <w:kern w:val="0"/>
          <w:sz w:val="18"/>
          <w:szCs w:val="18"/>
          <w:lang w:val="en-US"/>
          <w14:ligatures w14:val="none"/>
        </w:rPr>
        <w:t xml:space="preserve">for </w:t>
      </w:r>
      <w:r w:rsidRPr="000B3882">
        <w:rPr>
          <w:rFonts w:ascii="Verdana" w:eastAsia="Verdana" w:hAnsi="Verdana" w:cs="Times New Roman"/>
          <w:kern w:val="0"/>
          <w:sz w:val="18"/>
          <w:szCs w:val="18"/>
          <w:lang w:val="en-US"/>
          <w14:ligatures w14:val="none"/>
        </w:rPr>
        <w:t>traffic towards Rotterdam-</w:t>
      </w:r>
      <w:proofErr w:type="spellStart"/>
      <w:r w:rsidRPr="000B3882">
        <w:rPr>
          <w:rFonts w:ascii="Verdana" w:eastAsia="Verdana" w:hAnsi="Verdana" w:cs="Times New Roman"/>
          <w:kern w:val="0"/>
          <w:sz w:val="18"/>
          <w:szCs w:val="18"/>
          <w:lang w:val="en-US"/>
          <w14:ligatures w14:val="none"/>
        </w:rPr>
        <w:t>Heijplaat</w:t>
      </w:r>
      <w:proofErr w:type="spellEnd"/>
      <w:r w:rsidRPr="000B3882">
        <w:rPr>
          <w:rFonts w:ascii="Verdana" w:eastAsia="Verdana" w:hAnsi="Verdana" w:cs="Times New Roman"/>
          <w:kern w:val="0"/>
          <w:sz w:val="18"/>
          <w:szCs w:val="18"/>
          <w:lang w:val="en-US"/>
          <w14:ligatures w14:val="none"/>
        </w:rPr>
        <w:t xml:space="preserve"> (18).</w:t>
      </w:r>
    </w:p>
    <w:p w14:paraId="19BE42B5" w14:textId="4D95D828" w:rsidR="00323507" w:rsidRPr="00D5472C" w:rsidRDefault="00D5472C" w:rsidP="00D5472C">
      <w:pPr>
        <w:spacing w:after="0" w:line="240" w:lineRule="auto"/>
        <w:rPr>
          <w:rFonts w:ascii="Verdana" w:eastAsia="Verdana" w:hAnsi="Verdana" w:cs="Times New Roman"/>
          <w:kern w:val="0"/>
          <w:sz w:val="18"/>
          <w:szCs w:val="18"/>
          <w:lang w:val="en-GB"/>
          <w14:ligatures w14:val="none"/>
        </w:rPr>
      </w:pPr>
      <w:r>
        <w:rPr>
          <w:rFonts w:ascii="Verdana" w:eastAsia="Verdana" w:hAnsi="Verdana" w:cs="Times New Roman"/>
          <w:kern w:val="0"/>
          <w:sz w:val="18"/>
          <w:szCs w:val="18"/>
          <w:lang w:val="en-GB"/>
          <w14:ligatures w14:val="none"/>
        </w:rPr>
        <w:t>T</w:t>
      </w:r>
      <w:r w:rsidR="00323507" w:rsidRPr="00D5472C">
        <w:rPr>
          <w:rFonts w:ascii="Verdana" w:eastAsia="Verdana" w:hAnsi="Verdana" w:cs="Times New Roman"/>
          <w:kern w:val="0"/>
          <w:sz w:val="18"/>
          <w:szCs w:val="18"/>
          <w:lang w:val="en-GB"/>
          <w14:ligatures w14:val="none"/>
        </w:rPr>
        <w:t>raffic towards Rotterdam-</w:t>
      </w:r>
      <w:proofErr w:type="spellStart"/>
      <w:r w:rsidR="00323507" w:rsidRPr="00D5472C">
        <w:rPr>
          <w:rFonts w:ascii="Verdana" w:eastAsia="Verdana" w:hAnsi="Verdana" w:cs="Times New Roman"/>
          <w:kern w:val="0"/>
          <w:sz w:val="18"/>
          <w:szCs w:val="18"/>
          <w:lang w:val="en-GB"/>
          <w14:ligatures w14:val="none"/>
        </w:rPr>
        <w:t>Charlois</w:t>
      </w:r>
      <w:proofErr w:type="spellEnd"/>
      <w:r w:rsidR="00323507" w:rsidRPr="00D5472C">
        <w:rPr>
          <w:rFonts w:ascii="Verdana" w:eastAsia="Verdana" w:hAnsi="Verdana" w:cs="Times New Roman"/>
          <w:kern w:val="0"/>
          <w:sz w:val="18"/>
          <w:szCs w:val="18"/>
          <w:lang w:val="en-GB"/>
          <w14:ligatures w14:val="none"/>
        </w:rPr>
        <w:t xml:space="preserve"> (19) and Rotterdam-</w:t>
      </w:r>
      <w:proofErr w:type="spellStart"/>
      <w:r w:rsidR="00323507" w:rsidRPr="00D5472C">
        <w:rPr>
          <w:rFonts w:ascii="Verdana" w:eastAsia="Verdana" w:hAnsi="Verdana" w:cs="Times New Roman"/>
          <w:kern w:val="0"/>
          <w:sz w:val="18"/>
          <w:szCs w:val="18"/>
          <w:lang w:val="en-GB"/>
          <w14:ligatures w14:val="none"/>
        </w:rPr>
        <w:t>Heijplaat</w:t>
      </w:r>
      <w:proofErr w:type="spellEnd"/>
      <w:r w:rsidR="00323507" w:rsidRPr="00D5472C">
        <w:rPr>
          <w:rFonts w:ascii="Verdana" w:eastAsia="Verdana" w:hAnsi="Verdana" w:cs="Times New Roman"/>
          <w:kern w:val="0"/>
          <w:sz w:val="18"/>
          <w:szCs w:val="18"/>
          <w:lang w:val="en-GB"/>
          <w14:ligatures w14:val="none"/>
        </w:rPr>
        <w:t xml:space="preserve"> (18) will be diverted via the Pernis exit (17a)</w:t>
      </w:r>
      <w:r>
        <w:rPr>
          <w:rFonts w:ascii="Verdana" w:eastAsia="Verdana" w:hAnsi="Verdana" w:cs="Times New Roman"/>
          <w:kern w:val="0"/>
          <w:sz w:val="18"/>
          <w:szCs w:val="18"/>
          <w:lang w:val="en-GB"/>
          <w14:ligatures w14:val="none"/>
        </w:rPr>
        <w:t xml:space="preserve"> from 23-26 October</w:t>
      </w:r>
      <w:r w:rsidR="00323507" w:rsidRPr="00D5472C">
        <w:rPr>
          <w:rFonts w:ascii="Verdana" w:eastAsia="Verdana" w:hAnsi="Verdana" w:cs="Times New Roman"/>
          <w:kern w:val="0"/>
          <w:sz w:val="18"/>
          <w:szCs w:val="18"/>
          <w:lang w:val="en-GB"/>
          <w14:ligatures w14:val="none"/>
        </w:rPr>
        <w:t>.</w:t>
      </w:r>
    </w:p>
    <w:p w14:paraId="50A72D52" w14:textId="77777777" w:rsidR="003F1F6E" w:rsidRPr="00BA71D4" w:rsidRDefault="003F1F6E" w:rsidP="003F1F6E">
      <w:pPr>
        <w:spacing w:after="0" w:line="240" w:lineRule="auto"/>
        <w:rPr>
          <w:rFonts w:ascii="Verdana" w:eastAsia="Verdana" w:hAnsi="Verdana" w:cs="Times New Roman"/>
          <w:kern w:val="0"/>
          <w:sz w:val="18"/>
          <w:szCs w:val="18"/>
          <w:lang w:val="en-GB"/>
          <w14:ligatures w14:val="none"/>
        </w:rPr>
      </w:pPr>
    </w:p>
    <w:p w14:paraId="35884A24" w14:textId="77777777" w:rsidR="003F1F6E" w:rsidRPr="00BA71D4" w:rsidRDefault="003F1F6E" w:rsidP="003F1F6E">
      <w:pPr>
        <w:spacing w:after="0" w:line="240" w:lineRule="auto"/>
        <w:rPr>
          <w:rFonts w:ascii="Verdana" w:eastAsia="Verdana" w:hAnsi="Verdana" w:cs="Times New Roman"/>
          <w:b/>
          <w:bCs/>
          <w:kern w:val="0"/>
          <w:sz w:val="18"/>
          <w:szCs w:val="18"/>
          <w:lang w:val="en-GB"/>
          <w14:ligatures w14:val="none"/>
        </w:rPr>
      </w:pPr>
    </w:p>
    <w:p w14:paraId="2E9DD917" w14:textId="3C6DD8F1" w:rsidR="00323507" w:rsidRPr="00BA71D4" w:rsidRDefault="00323507" w:rsidP="003F1F6E">
      <w:pPr>
        <w:tabs>
          <w:tab w:val="num" w:pos="360"/>
        </w:tabs>
        <w:spacing w:after="0" w:line="240" w:lineRule="auto"/>
        <w:rPr>
          <w:rFonts w:ascii="Verdana" w:eastAsia="Aptos" w:hAnsi="Verdana" w:cs="Aptos"/>
          <w:kern w:val="0"/>
          <w:sz w:val="18"/>
          <w:szCs w:val="20"/>
          <w:lang w:val="en-GB"/>
        </w:rPr>
      </w:pPr>
      <w:r w:rsidRPr="00BA71D4">
        <w:rPr>
          <w:rFonts w:ascii="Verdana" w:eastAsia="Verdana" w:hAnsi="Verdana" w:cs="Times New Roman"/>
          <w:b/>
          <w:bCs/>
          <w:kern w:val="0"/>
          <w:sz w:val="18"/>
          <w:szCs w:val="18"/>
          <w:lang w:val="en-GB"/>
          <w14:ligatures w14:val="none"/>
        </w:rPr>
        <w:t>Roadworks in the Rotterdam region</w:t>
      </w:r>
      <w:r w:rsidR="003F1F6E" w:rsidRPr="00BA71D4">
        <w:rPr>
          <w:rFonts w:ascii="Verdana" w:eastAsia="Verdana" w:hAnsi="Verdana" w:cs="Times New Roman"/>
          <w:b/>
          <w:bCs/>
          <w:kern w:val="0"/>
          <w:sz w:val="18"/>
          <w:szCs w:val="18"/>
          <w:lang w:val="en-GB"/>
          <w14:ligatures w14:val="none"/>
        </w:rPr>
        <w:br/>
      </w:r>
    </w:p>
    <w:p w14:paraId="59762E57" w14:textId="77777777" w:rsidR="00323507" w:rsidRPr="00BA71D4" w:rsidRDefault="00323507" w:rsidP="00323507">
      <w:pPr>
        <w:tabs>
          <w:tab w:val="num" w:pos="360"/>
        </w:tabs>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Over the coming years, Rijkswaterstaat will be carrying out extensive work to renew and replace existing roads, tunnels, bridges and viaducts, including in the province of South Holland. This large-scale renewal programme will inevitably cause disruption and inconvenience.</w:t>
      </w:r>
    </w:p>
    <w:p w14:paraId="25DC982C" w14:textId="77777777" w:rsidR="00323507" w:rsidRPr="00BA71D4" w:rsidRDefault="00323507" w:rsidP="00323507">
      <w:pPr>
        <w:tabs>
          <w:tab w:val="num" w:pos="360"/>
        </w:tabs>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More information about the planning and roadworks in the Rotterdam region is available at:</w:t>
      </w:r>
    </w:p>
    <w:p w14:paraId="1AC69E49" w14:textId="77777777" w:rsidR="00323507" w:rsidRPr="00BA71D4" w:rsidRDefault="00323507" w:rsidP="00323507">
      <w:pPr>
        <w:tabs>
          <w:tab w:val="num" w:pos="360"/>
        </w:tabs>
        <w:spacing w:after="0" w:line="240" w:lineRule="auto"/>
        <w:rPr>
          <w:rFonts w:ascii="Verdana" w:eastAsia="Verdana" w:hAnsi="Verdana" w:cs="Times New Roman"/>
          <w:kern w:val="0"/>
          <w:sz w:val="18"/>
          <w:szCs w:val="18"/>
          <w:lang w:val="fr-FR"/>
          <w14:ligatures w14:val="none"/>
        </w:rPr>
      </w:pPr>
      <w:hyperlink r:id="rId9" w:tgtFrame="_new" w:history="1">
        <w:r w:rsidRPr="00BA71D4">
          <w:rPr>
            <w:rStyle w:val="Hyperlink"/>
            <w:rFonts w:ascii="Verdana" w:eastAsia="Verdana" w:hAnsi="Verdana" w:cs="Times New Roman"/>
            <w:b/>
            <w:bCs/>
            <w:kern w:val="0"/>
            <w:sz w:val="18"/>
            <w:szCs w:val="18"/>
            <w:lang w:val="fr-FR"/>
            <w14:ligatures w14:val="none"/>
          </w:rPr>
          <w:t>www.rws.nl/werkzaamhedenrotterdam</w:t>
        </w:r>
      </w:hyperlink>
    </w:p>
    <w:p w14:paraId="6438BAAC" w14:textId="77777777" w:rsidR="00323507" w:rsidRPr="00BA71D4" w:rsidRDefault="00323507" w:rsidP="003F1F6E">
      <w:pPr>
        <w:tabs>
          <w:tab w:val="num" w:pos="360"/>
        </w:tabs>
        <w:spacing w:after="0" w:line="240" w:lineRule="auto"/>
        <w:rPr>
          <w:rFonts w:ascii="Verdana" w:eastAsia="Verdana" w:hAnsi="Verdana" w:cs="Times New Roman"/>
          <w:kern w:val="0"/>
          <w:sz w:val="18"/>
          <w:szCs w:val="18"/>
          <w:lang w:val="fr-FR"/>
          <w14:ligatures w14:val="none"/>
        </w:rPr>
      </w:pPr>
    </w:p>
    <w:p w14:paraId="1631ACA0" w14:textId="77777777" w:rsidR="003F1F6E" w:rsidRPr="00BA71D4" w:rsidRDefault="003F1F6E" w:rsidP="003F1F6E">
      <w:pPr>
        <w:spacing w:after="0" w:line="240" w:lineRule="auto"/>
        <w:rPr>
          <w:rFonts w:ascii="Verdana" w:eastAsia="Verdana" w:hAnsi="Verdana" w:cs="Times New Roman"/>
          <w:b/>
          <w:bCs/>
          <w:kern w:val="0"/>
          <w:sz w:val="18"/>
          <w:szCs w:val="18"/>
          <w:lang w:val="fr-FR"/>
          <w14:ligatures w14:val="none"/>
        </w:rPr>
      </w:pPr>
    </w:p>
    <w:p w14:paraId="43039D27" w14:textId="01579269" w:rsidR="00323507" w:rsidRPr="00BA71D4" w:rsidRDefault="00323507" w:rsidP="00323507">
      <w:pPr>
        <w:spacing w:after="0" w:line="240" w:lineRule="auto"/>
        <w:rPr>
          <w:rFonts w:ascii="Verdana" w:eastAsia="Verdana" w:hAnsi="Verdana" w:cs="Times New Roman"/>
          <w:b/>
          <w:bCs/>
          <w:kern w:val="0"/>
          <w:sz w:val="18"/>
          <w:szCs w:val="18"/>
          <w:lang w:val="fr-FR"/>
          <w14:ligatures w14:val="none"/>
        </w:rPr>
      </w:pPr>
      <w:r w:rsidRPr="00BA71D4">
        <w:rPr>
          <w:rFonts w:ascii="Verdana" w:eastAsia="Verdana" w:hAnsi="Verdana" w:cs="Times New Roman"/>
          <w:b/>
          <w:bCs/>
          <w:kern w:val="0"/>
          <w:sz w:val="18"/>
          <w:szCs w:val="18"/>
          <w:lang w:val="fr-FR"/>
          <w14:ligatures w14:val="none"/>
        </w:rPr>
        <w:t>More information</w:t>
      </w:r>
    </w:p>
    <w:p w14:paraId="4EA24EAB" w14:textId="531B803D" w:rsidR="00323507" w:rsidRPr="00BA71D4" w:rsidRDefault="00323507" w:rsidP="00323507">
      <w:p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 xml:space="preserve">For more information about </w:t>
      </w:r>
      <w:proofErr w:type="gramStart"/>
      <w:r w:rsidRPr="00BA71D4">
        <w:rPr>
          <w:rFonts w:ascii="Verdana" w:eastAsia="Verdana" w:hAnsi="Verdana" w:cs="Times New Roman"/>
          <w:kern w:val="0"/>
          <w:sz w:val="18"/>
          <w:szCs w:val="18"/>
          <w:lang w:val="en-GB"/>
          <w14:ligatures w14:val="none"/>
        </w:rPr>
        <w:t>these roadworks</w:t>
      </w:r>
      <w:proofErr w:type="gramEnd"/>
      <w:r w:rsidRPr="00BA71D4">
        <w:rPr>
          <w:rFonts w:ascii="Verdana" w:eastAsia="Verdana" w:hAnsi="Verdana" w:cs="Times New Roman"/>
          <w:kern w:val="0"/>
          <w:sz w:val="18"/>
          <w:szCs w:val="18"/>
          <w:lang w:val="en-GB"/>
          <w14:ligatures w14:val="none"/>
        </w:rPr>
        <w:t>, visit: rijkswaterstaat.nl/A15-onderhoud-Maasvlakte-Vaanplein</w:t>
      </w:r>
    </w:p>
    <w:p w14:paraId="43B0CCE3" w14:textId="77777777" w:rsidR="00323507" w:rsidRPr="00BA71D4" w:rsidRDefault="00323507" w:rsidP="00323507">
      <w:pPr>
        <w:spacing w:after="0" w:line="240" w:lineRule="auto"/>
        <w:rPr>
          <w:rFonts w:ascii="Verdana" w:eastAsia="Verdana" w:hAnsi="Verdana" w:cs="Times New Roman"/>
          <w:kern w:val="0"/>
          <w:sz w:val="18"/>
          <w:szCs w:val="18"/>
          <w:lang w:val="en-GB"/>
          <w14:ligatures w14:val="none"/>
        </w:rPr>
      </w:pPr>
    </w:p>
    <w:p w14:paraId="70B10757" w14:textId="77777777" w:rsidR="00323507" w:rsidRPr="00BA71D4" w:rsidRDefault="00323507" w:rsidP="00323507">
      <w:pPr>
        <w:spacing w:after="0" w:line="240" w:lineRule="auto"/>
        <w:rPr>
          <w:rFonts w:ascii="Verdana" w:eastAsia="Verdana" w:hAnsi="Verdana" w:cs="Times New Roman"/>
          <w:kern w:val="0"/>
          <w:sz w:val="18"/>
          <w:szCs w:val="18"/>
          <w:lang w:val="en-GB"/>
          <w14:ligatures w14:val="none"/>
        </w:rPr>
      </w:pPr>
      <w:r w:rsidRPr="00BA71D4">
        <w:rPr>
          <w:rFonts w:ascii="Verdana" w:eastAsia="Verdana" w:hAnsi="Verdana" w:cs="Times New Roman"/>
          <w:kern w:val="0"/>
          <w:sz w:val="18"/>
          <w:szCs w:val="18"/>
          <w:lang w:val="en-GB"/>
          <w14:ligatures w14:val="none"/>
        </w:rPr>
        <w:t>or</w:t>
      </w:r>
    </w:p>
    <w:p w14:paraId="52737D81" w14:textId="77777777" w:rsidR="00323507" w:rsidRPr="00BA71D4" w:rsidRDefault="00323507" w:rsidP="00323507">
      <w:pPr>
        <w:spacing w:after="0" w:line="240" w:lineRule="auto"/>
        <w:rPr>
          <w:rFonts w:ascii="Verdana" w:eastAsia="Verdana" w:hAnsi="Verdana" w:cs="Times New Roman"/>
          <w:kern w:val="0"/>
          <w:sz w:val="18"/>
          <w:szCs w:val="18"/>
          <w:lang w:val="en-GB"/>
          <w14:ligatures w14:val="none"/>
        </w:rPr>
      </w:pPr>
    </w:p>
    <w:p w14:paraId="56BC03A2" w14:textId="33A2A318" w:rsidR="003F1F6E" w:rsidRPr="00BA71D4" w:rsidRDefault="00323507" w:rsidP="00323507">
      <w:pPr>
        <w:spacing w:after="0" w:line="240" w:lineRule="auto"/>
        <w:rPr>
          <w:rFonts w:ascii="Verdana" w:eastAsia="Verdana" w:hAnsi="Verdana" w:cs="Times New Roman"/>
          <w:kern w:val="0"/>
          <w:sz w:val="20"/>
          <w:szCs w:val="20"/>
          <w:lang w:val="en-GB"/>
          <w14:ligatures w14:val="none"/>
        </w:rPr>
      </w:pPr>
      <w:r w:rsidRPr="00BA71D4">
        <w:rPr>
          <w:rFonts w:ascii="Verdana" w:eastAsia="Verdana" w:hAnsi="Verdana" w:cs="Times New Roman"/>
          <w:kern w:val="0"/>
          <w:sz w:val="18"/>
          <w:szCs w:val="18"/>
          <w:lang w:val="en-GB"/>
          <w14:ligatures w14:val="none"/>
        </w:rPr>
        <w:t>www.rwsverkeersinfo.nl</w:t>
      </w:r>
    </w:p>
    <w:p w14:paraId="435DC274" w14:textId="77777777" w:rsidR="003F1F6E" w:rsidRPr="00BA71D4" w:rsidRDefault="003F1F6E" w:rsidP="003F1F6E">
      <w:pPr>
        <w:pStyle w:val="Kop1"/>
        <w:rPr>
          <w:rFonts w:eastAsia="Verdana"/>
          <w:lang w:val="en-GB"/>
        </w:rPr>
        <w:sectPr w:rsidR="003F1F6E" w:rsidRPr="00BA71D4">
          <w:pgSz w:w="11906" w:h="16838"/>
          <w:pgMar w:top="1417" w:right="1417" w:bottom="1417" w:left="1417" w:header="708" w:footer="708" w:gutter="0"/>
          <w:cols w:space="708"/>
          <w:docGrid w:linePitch="360"/>
        </w:sectPr>
      </w:pPr>
    </w:p>
    <w:p w14:paraId="20F55D12" w14:textId="659B6724" w:rsidR="003F1F6E" w:rsidRPr="00BA71D4" w:rsidRDefault="003F1F6E" w:rsidP="003F1F6E">
      <w:pPr>
        <w:pStyle w:val="Kop1"/>
        <w:rPr>
          <w:rFonts w:eastAsia="Verdana"/>
          <w:lang w:val="en-GB"/>
        </w:rPr>
      </w:pPr>
      <w:r w:rsidRPr="00BA71D4">
        <w:rPr>
          <w:rFonts w:eastAsia="Verdana"/>
          <w:lang w:val="en-GB"/>
        </w:rPr>
        <w:lastRenderedPageBreak/>
        <w:t>Losse regels (</w:t>
      </w:r>
      <w:r w:rsidR="00323507" w:rsidRPr="00BA71D4">
        <w:rPr>
          <w:lang w:val="en-GB"/>
        </w:rPr>
        <w:t>don’t translate this title</w:t>
      </w:r>
      <w:r w:rsidRPr="00BA71D4">
        <w:rPr>
          <w:rFonts w:eastAsia="Verdana"/>
          <w:lang w:val="en-GB"/>
        </w:rPr>
        <w:t>)</w:t>
      </w:r>
    </w:p>
    <w:p w14:paraId="294F5D95" w14:textId="77777777" w:rsidR="003F1F6E" w:rsidRPr="00BA71D4" w:rsidRDefault="003F1F6E" w:rsidP="003F1F6E">
      <w:pPr>
        <w:rPr>
          <w:lang w:val="en-GB"/>
        </w:rPr>
      </w:pPr>
    </w:p>
    <w:p w14:paraId="41C8B3D5" w14:textId="31553120" w:rsidR="002231A4" w:rsidRPr="00BA71D4" w:rsidRDefault="002231A4" w:rsidP="003F1F6E">
      <w:pPr>
        <w:numPr>
          <w:ilvl w:val="0"/>
          <w:numId w:val="3"/>
        </w:numPr>
        <w:spacing w:after="0" w:line="240" w:lineRule="auto"/>
        <w:rPr>
          <w:rFonts w:ascii="Verdana" w:eastAsia="Times New Roman" w:hAnsi="Verdana" w:cs="Times New Roman"/>
          <w:color w:val="212121"/>
          <w:kern w:val="0"/>
          <w:sz w:val="18"/>
          <w:szCs w:val="18"/>
          <w:lang w:val="en-GB" w:eastAsia="nl-NL"/>
          <w14:ligatures w14:val="none"/>
        </w:rPr>
      </w:pPr>
      <w:r w:rsidRPr="00BA71D4">
        <w:rPr>
          <w:rFonts w:ascii="Verdana" w:eastAsia="Times New Roman" w:hAnsi="Verdana" w:cs="Times New Roman"/>
          <w:color w:val="212121"/>
          <w:kern w:val="0"/>
          <w:sz w:val="18"/>
          <w:szCs w:val="18"/>
          <w:lang w:val="en-GB" w:eastAsia="nl-NL"/>
          <w14:ligatures w14:val="none"/>
        </w:rPr>
        <w:t xml:space="preserve">Multi-day closure of the parallel carriageway of the A15 towards </w:t>
      </w:r>
      <w:proofErr w:type="spellStart"/>
      <w:r w:rsidRPr="00BA71D4">
        <w:rPr>
          <w:rFonts w:ascii="Verdana" w:eastAsia="Times New Roman" w:hAnsi="Verdana" w:cs="Times New Roman"/>
          <w:color w:val="212121"/>
          <w:kern w:val="0"/>
          <w:sz w:val="18"/>
          <w:szCs w:val="18"/>
          <w:lang w:val="en-GB" w:eastAsia="nl-NL"/>
          <w14:ligatures w14:val="none"/>
        </w:rPr>
        <w:t>Europoort</w:t>
      </w:r>
      <w:proofErr w:type="spellEnd"/>
      <w:r w:rsidRPr="00BA71D4">
        <w:rPr>
          <w:rFonts w:ascii="Verdana" w:eastAsia="Times New Roman" w:hAnsi="Verdana" w:cs="Times New Roman"/>
          <w:color w:val="212121"/>
          <w:kern w:val="0"/>
          <w:sz w:val="18"/>
          <w:szCs w:val="18"/>
          <w:lang w:val="en-GB" w:eastAsia="nl-NL"/>
          <w14:ligatures w14:val="none"/>
        </w:rPr>
        <w:t>/</w:t>
      </w:r>
      <w:proofErr w:type="spellStart"/>
      <w:r w:rsidRPr="00BA71D4">
        <w:rPr>
          <w:rFonts w:ascii="Verdana" w:eastAsia="Times New Roman" w:hAnsi="Verdana" w:cs="Times New Roman"/>
          <w:color w:val="212121"/>
          <w:kern w:val="0"/>
          <w:sz w:val="18"/>
          <w:szCs w:val="18"/>
          <w:lang w:val="en-GB" w:eastAsia="nl-NL"/>
          <w14:ligatures w14:val="none"/>
        </w:rPr>
        <w:t>Maasvlakte</w:t>
      </w:r>
      <w:proofErr w:type="spellEnd"/>
      <w:r w:rsidRPr="00BA71D4">
        <w:rPr>
          <w:rFonts w:ascii="Verdana" w:eastAsia="Times New Roman" w:hAnsi="Verdana" w:cs="Times New Roman"/>
          <w:color w:val="212121"/>
          <w:kern w:val="0"/>
          <w:sz w:val="18"/>
          <w:szCs w:val="18"/>
          <w:lang w:val="en-GB" w:eastAsia="nl-NL"/>
          <w14:ligatures w14:val="none"/>
        </w:rPr>
        <w:t xml:space="preserve"> from 16 to 26 October between </w:t>
      </w:r>
      <w:proofErr w:type="spellStart"/>
      <w:r w:rsidRPr="00BA71D4">
        <w:rPr>
          <w:rFonts w:ascii="Verdana" w:eastAsia="Times New Roman" w:hAnsi="Verdana" w:cs="Times New Roman"/>
          <w:color w:val="212121"/>
          <w:kern w:val="0"/>
          <w:sz w:val="18"/>
          <w:szCs w:val="18"/>
          <w:lang w:val="en-GB" w:eastAsia="nl-NL"/>
          <w14:ligatures w14:val="none"/>
        </w:rPr>
        <w:t>Ridderkerk</w:t>
      </w:r>
      <w:proofErr w:type="spellEnd"/>
      <w:r w:rsidRPr="00BA71D4">
        <w:rPr>
          <w:rFonts w:ascii="Verdana" w:eastAsia="Times New Roman" w:hAnsi="Verdana" w:cs="Times New Roman"/>
          <w:color w:val="212121"/>
          <w:kern w:val="0"/>
          <w:sz w:val="18"/>
          <w:szCs w:val="18"/>
          <w:lang w:val="en-GB" w:eastAsia="nl-NL"/>
          <w14:ligatures w14:val="none"/>
        </w:rPr>
        <w:t xml:space="preserve"> interchange and Benelux interchange.</w:t>
      </w:r>
    </w:p>
    <w:p w14:paraId="37DFD149" w14:textId="7940CED7" w:rsidR="003F1F6E" w:rsidRPr="00BA71D4" w:rsidRDefault="002231A4" w:rsidP="003F1F6E">
      <w:pPr>
        <w:numPr>
          <w:ilvl w:val="0"/>
          <w:numId w:val="3"/>
        </w:numPr>
        <w:spacing w:after="0" w:line="240" w:lineRule="auto"/>
        <w:rPr>
          <w:rFonts w:ascii="Aptos" w:eastAsia="Times New Roman" w:hAnsi="Aptos" w:cs="Times New Roman"/>
          <w:color w:val="212121"/>
          <w:kern w:val="0"/>
          <w:lang w:val="en-GB" w:eastAsia="nl-NL"/>
          <w14:ligatures w14:val="none"/>
        </w:rPr>
      </w:pPr>
      <w:r w:rsidRPr="00BA71D4">
        <w:rPr>
          <w:rFonts w:ascii="Verdana" w:eastAsia="Times New Roman" w:hAnsi="Verdana" w:cs="Times New Roman"/>
          <w:color w:val="212121"/>
          <w:kern w:val="0"/>
          <w:sz w:val="18"/>
          <w:szCs w:val="18"/>
          <w:lang w:val="en-GB" w:eastAsia="nl-NL"/>
          <w14:ligatures w14:val="none"/>
        </w:rPr>
        <w:t xml:space="preserve">The parallel carriageway of the A15 towards </w:t>
      </w:r>
      <w:proofErr w:type="spellStart"/>
      <w:r w:rsidRPr="00BA71D4">
        <w:rPr>
          <w:rFonts w:ascii="Verdana" w:eastAsia="Times New Roman" w:hAnsi="Verdana" w:cs="Times New Roman"/>
          <w:color w:val="212121"/>
          <w:kern w:val="0"/>
          <w:sz w:val="18"/>
          <w:szCs w:val="18"/>
          <w:lang w:val="en-GB" w:eastAsia="nl-NL"/>
          <w14:ligatures w14:val="none"/>
        </w:rPr>
        <w:t>Europoort</w:t>
      </w:r>
      <w:proofErr w:type="spellEnd"/>
      <w:r w:rsidRPr="00BA71D4">
        <w:rPr>
          <w:rFonts w:ascii="Verdana" w:eastAsia="Times New Roman" w:hAnsi="Verdana" w:cs="Times New Roman"/>
          <w:color w:val="212121"/>
          <w:kern w:val="0"/>
          <w:sz w:val="18"/>
          <w:szCs w:val="18"/>
          <w:lang w:val="en-GB" w:eastAsia="nl-NL"/>
          <w14:ligatures w14:val="none"/>
        </w:rPr>
        <w:t>/</w:t>
      </w:r>
      <w:proofErr w:type="spellStart"/>
      <w:r w:rsidRPr="00BA71D4">
        <w:rPr>
          <w:rFonts w:ascii="Verdana" w:eastAsia="Times New Roman" w:hAnsi="Verdana" w:cs="Times New Roman"/>
          <w:color w:val="212121"/>
          <w:kern w:val="0"/>
          <w:sz w:val="18"/>
          <w:szCs w:val="18"/>
          <w:lang w:val="en-GB" w:eastAsia="nl-NL"/>
          <w14:ligatures w14:val="none"/>
        </w:rPr>
        <w:t>Maasvlakte</w:t>
      </w:r>
      <w:proofErr w:type="spellEnd"/>
      <w:r w:rsidRPr="00BA71D4">
        <w:rPr>
          <w:rFonts w:ascii="Verdana" w:eastAsia="Times New Roman" w:hAnsi="Verdana" w:cs="Times New Roman"/>
          <w:color w:val="212121"/>
          <w:kern w:val="0"/>
          <w:sz w:val="18"/>
          <w:szCs w:val="18"/>
          <w:lang w:val="en-GB" w:eastAsia="nl-NL"/>
          <w14:ligatures w14:val="none"/>
        </w:rPr>
        <w:t xml:space="preserve"> will be closed from 16 to 26 October.</w:t>
      </w:r>
    </w:p>
    <w:p w14:paraId="09745D5A" w14:textId="475B6970" w:rsidR="002231A4" w:rsidRPr="00BA71D4" w:rsidRDefault="002231A4" w:rsidP="003F1F6E">
      <w:pPr>
        <w:numPr>
          <w:ilvl w:val="0"/>
          <w:numId w:val="3"/>
        </w:numPr>
        <w:spacing w:after="0" w:line="240" w:lineRule="auto"/>
        <w:rPr>
          <w:rFonts w:ascii="Verdana" w:eastAsia="Times New Roman" w:hAnsi="Verdana" w:cs="Times New Roman"/>
          <w:color w:val="212121"/>
          <w:kern w:val="0"/>
          <w:sz w:val="18"/>
          <w:szCs w:val="18"/>
          <w:lang w:val="en-GB" w:eastAsia="nl-NL"/>
          <w14:ligatures w14:val="none"/>
        </w:rPr>
      </w:pPr>
      <w:r w:rsidRPr="00BA71D4">
        <w:rPr>
          <w:rFonts w:ascii="Verdana" w:eastAsia="Times New Roman" w:hAnsi="Verdana" w:cs="Times New Roman"/>
          <w:color w:val="212121"/>
          <w:kern w:val="0"/>
          <w:sz w:val="18"/>
          <w:szCs w:val="18"/>
          <w:lang w:val="en-GB" w:eastAsia="nl-NL"/>
          <w14:ligatures w14:val="none"/>
        </w:rPr>
        <w:t xml:space="preserve">From Friday 16 October, 9:00 p.m. until Monday 26 October, 5:00 a.m., different sections of the parallel carriageway of the A15 towards </w:t>
      </w:r>
      <w:proofErr w:type="spellStart"/>
      <w:r w:rsidRPr="00BA71D4">
        <w:rPr>
          <w:rFonts w:ascii="Verdana" w:eastAsia="Times New Roman" w:hAnsi="Verdana" w:cs="Times New Roman"/>
          <w:color w:val="212121"/>
          <w:kern w:val="0"/>
          <w:sz w:val="18"/>
          <w:szCs w:val="18"/>
          <w:lang w:val="en-GB" w:eastAsia="nl-NL"/>
          <w14:ligatures w14:val="none"/>
        </w:rPr>
        <w:t>Europoort</w:t>
      </w:r>
      <w:proofErr w:type="spellEnd"/>
      <w:r w:rsidRPr="00BA71D4">
        <w:rPr>
          <w:rFonts w:ascii="Verdana" w:eastAsia="Times New Roman" w:hAnsi="Verdana" w:cs="Times New Roman"/>
          <w:color w:val="212121"/>
          <w:kern w:val="0"/>
          <w:sz w:val="18"/>
          <w:szCs w:val="18"/>
          <w:lang w:val="en-GB" w:eastAsia="nl-NL"/>
          <w14:ligatures w14:val="none"/>
        </w:rPr>
        <w:t>/</w:t>
      </w:r>
      <w:proofErr w:type="spellStart"/>
      <w:r w:rsidRPr="00BA71D4">
        <w:rPr>
          <w:rFonts w:ascii="Verdana" w:eastAsia="Times New Roman" w:hAnsi="Verdana" w:cs="Times New Roman"/>
          <w:color w:val="212121"/>
          <w:kern w:val="0"/>
          <w:sz w:val="18"/>
          <w:szCs w:val="18"/>
          <w:lang w:val="en-GB" w:eastAsia="nl-NL"/>
          <w14:ligatures w14:val="none"/>
        </w:rPr>
        <w:t>Maasvlakte</w:t>
      </w:r>
      <w:proofErr w:type="spellEnd"/>
      <w:r w:rsidRPr="00BA71D4">
        <w:rPr>
          <w:rFonts w:ascii="Verdana" w:eastAsia="Times New Roman" w:hAnsi="Verdana" w:cs="Times New Roman"/>
          <w:color w:val="212121"/>
          <w:kern w:val="0"/>
          <w:sz w:val="18"/>
          <w:szCs w:val="18"/>
          <w:lang w:val="en-GB" w:eastAsia="nl-NL"/>
          <w14:ligatures w14:val="none"/>
        </w:rPr>
        <w:t xml:space="preserve"> between </w:t>
      </w:r>
      <w:proofErr w:type="spellStart"/>
      <w:r w:rsidRPr="00BA71D4">
        <w:rPr>
          <w:rFonts w:ascii="Verdana" w:eastAsia="Times New Roman" w:hAnsi="Verdana" w:cs="Times New Roman"/>
          <w:color w:val="212121"/>
          <w:kern w:val="0"/>
          <w:sz w:val="18"/>
          <w:szCs w:val="18"/>
          <w:lang w:val="en-GB" w:eastAsia="nl-NL"/>
          <w14:ligatures w14:val="none"/>
        </w:rPr>
        <w:t>Ridderkerk</w:t>
      </w:r>
      <w:proofErr w:type="spellEnd"/>
      <w:r w:rsidRPr="00BA71D4">
        <w:rPr>
          <w:rFonts w:ascii="Verdana" w:eastAsia="Times New Roman" w:hAnsi="Verdana" w:cs="Times New Roman"/>
          <w:color w:val="212121"/>
          <w:kern w:val="0"/>
          <w:sz w:val="18"/>
          <w:szCs w:val="18"/>
          <w:lang w:val="en-GB" w:eastAsia="nl-NL"/>
          <w14:ligatures w14:val="none"/>
        </w:rPr>
        <w:t xml:space="preserve"> interchange and Benelux interchange will be closed at different times.</w:t>
      </w:r>
    </w:p>
    <w:p w14:paraId="19839B10" w14:textId="77777777" w:rsidR="003F1F6E" w:rsidRPr="00BA71D4" w:rsidRDefault="003F1F6E" w:rsidP="003F1F6E">
      <w:pPr>
        <w:rPr>
          <w:lang w:val="en-GB"/>
        </w:rPr>
      </w:pPr>
    </w:p>
    <w:p w14:paraId="05E43EE3" w14:textId="77777777" w:rsidR="003F1F6E" w:rsidRPr="00BA71D4" w:rsidRDefault="003F1F6E" w:rsidP="003F1F6E">
      <w:pPr>
        <w:spacing w:after="0" w:line="240" w:lineRule="auto"/>
        <w:rPr>
          <w:rFonts w:ascii="Verdana" w:eastAsia="Verdana" w:hAnsi="Verdana" w:cs="Times New Roman"/>
          <w:kern w:val="0"/>
          <w:sz w:val="20"/>
          <w:szCs w:val="20"/>
          <w:lang w:val="en-GB"/>
          <w14:ligatures w14:val="none"/>
        </w:rPr>
      </w:pPr>
    </w:p>
    <w:p w14:paraId="29F4574E" w14:textId="77777777" w:rsidR="003F1F6E" w:rsidRPr="00BA71D4" w:rsidRDefault="003F1F6E" w:rsidP="003F1F6E">
      <w:pPr>
        <w:rPr>
          <w:lang w:val="en-GB"/>
        </w:rPr>
      </w:pPr>
    </w:p>
    <w:sectPr w:rsidR="003F1F6E" w:rsidRPr="00BA71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339"/>
    <w:multiLevelType w:val="hybridMultilevel"/>
    <w:tmpl w:val="BC662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037520"/>
    <w:multiLevelType w:val="hybridMultilevel"/>
    <w:tmpl w:val="88886C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C9040B"/>
    <w:multiLevelType w:val="hybridMultilevel"/>
    <w:tmpl w:val="C3924E0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B3B5259"/>
    <w:multiLevelType w:val="hybridMultilevel"/>
    <w:tmpl w:val="EF8C88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EB075CB"/>
    <w:multiLevelType w:val="hybridMultilevel"/>
    <w:tmpl w:val="5CCC8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D97AC6"/>
    <w:multiLevelType w:val="multilevel"/>
    <w:tmpl w:val="8F04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3769753">
    <w:abstractNumId w:val="1"/>
  </w:num>
  <w:num w:numId="2" w16cid:durableId="831259478">
    <w:abstractNumId w:val="2"/>
  </w:num>
  <w:num w:numId="3" w16cid:durableId="2122528778">
    <w:abstractNumId w:val="5"/>
  </w:num>
  <w:num w:numId="4" w16cid:durableId="1078592820">
    <w:abstractNumId w:val="4"/>
  </w:num>
  <w:num w:numId="5" w16cid:durableId="2013070882">
    <w:abstractNumId w:val="0"/>
  </w:num>
  <w:num w:numId="6" w16cid:durableId="1756249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6E"/>
    <w:rsid w:val="000302D3"/>
    <w:rsid w:val="000A1B31"/>
    <w:rsid w:val="000B3882"/>
    <w:rsid w:val="00184DCC"/>
    <w:rsid w:val="00194D44"/>
    <w:rsid w:val="001B5A0B"/>
    <w:rsid w:val="001D3E13"/>
    <w:rsid w:val="001F4687"/>
    <w:rsid w:val="002231A4"/>
    <w:rsid w:val="003200C8"/>
    <w:rsid w:val="00323507"/>
    <w:rsid w:val="00375C9E"/>
    <w:rsid w:val="003D3BEA"/>
    <w:rsid w:val="003F1F6E"/>
    <w:rsid w:val="003F4DAD"/>
    <w:rsid w:val="005C0062"/>
    <w:rsid w:val="006E79AA"/>
    <w:rsid w:val="00762395"/>
    <w:rsid w:val="00780F3A"/>
    <w:rsid w:val="009133A2"/>
    <w:rsid w:val="009D71B0"/>
    <w:rsid w:val="009E772C"/>
    <w:rsid w:val="00A33244"/>
    <w:rsid w:val="00A60D8E"/>
    <w:rsid w:val="00A9492A"/>
    <w:rsid w:val="00BA71D4"/>
    <w:rsid w:val="00C1754F"/>
    <w:rsid w:val="00D5472C"/>
    <w:rsid w:val="00D6300E"/>
    <w:rsid w:val="00E80A6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37F29"/>
  <w15:chartTrackingRefBased/>
  <w15:docId w15:val="{1E9760DB-B71E-DC40-98EF-FCEA6F9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1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1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1F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1F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1F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1F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1F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1F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1F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1F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1F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1F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1F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1F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1F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1F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1F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1F6E"/>
    <w:rPr>
      <w:rFonts w:eastAsiaTheme="majorEastAsia" w:cstheme="majorBidi"/>
      <w:color w:val="272727" w:themeColor="text1" w:themeTint="D8"/>
    </w:rPr>
  </w:style>
  <w:style w:type="paragraph" w:styleId="Titel">
    <w:name w:val="Title"/>
    <w:basedOn w:val="Standaard"/>
    <w:next w:val="Standaard"/>
    <w:link w:val="TitelChar"/>
    <w:uiPriority w:val="10"/>
    <w:qFormat/>
    <w:rsid w:val="003F1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1F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1F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1F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1F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1F6E"/>
    <w:rPr>
      <w:i/>
      <w:iCs/>
      <w:color w:val="404040" w:themeColor="text1" w:themeTint="BF"/>
    </w:rPr>
  </w:style>
  <w:style w:type="paragraph" w:styleId="Lijstalinea">
    <w:name w:val="List Paragraph"/>
    <w:basedOn w:val="Standaard"/>
    <w:uiPriority w:val="34"/>
    <w:qFormat/>
    <w:rsid w:val="003F1F6E"/>
    <w:pPr>
      <w:ind w:left="720"/>
      <w:contextualSpacing/>
    </w:pPr>
  </w:style>
  <w:style w:type="character" w:styleId="Intensievebenadrukking">
    <w:name w:val="Intense Emphasis"/>
    <w:basedOn w:val="Standaardalinea-lettertype"/>
    <w:uiPriority w:val="21"/>
    <w:qFormat/>
    <w:rsid w:val="003F1F6E"/>
    <w:rPr>
      <w:i/>
      <w:iCs/>
      <w:color w:val="0F4761" w:themeColor="accent1" w:themeShade="BF"/>
    </w:rPr>
  </w:style>
  <w:style w:type="paragraph" w:styleId="Duidelijkcitaat">
    <w:name w:val="Intense Quote"/>
    <w:basedOn w:val="Standaard"/>
    <w:next w:val="Standaard"/>
    <w:link w:val="DuidelijkcitaatChar"/>
    <w:uiPriority w:val="30"/>
    <w:qFormat/>
    <w:rsid w:val="003F1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1F6E"/>
    <w:rPr>
      <w:i/>
      <w:iCs/>
      <w:color w:val="0F4761" w:themeColor="accent1" w:themeShade="BF"/>
    </w:rPr>
  </w:style>
  <w:style w:type="character" w:styleId="Intensieveverwijzing">
    <w:name w:val="Intense Reference"/>
    <w:basedOn w:val="Standaardalinea-lettertype"/>
    <w:uiPriority w:val="32"/>
    <w:qFormat/>
    <w:rsid w:val="003F1F6E"/>
    <w:rPr>
      <w:b/>
      <w:bCs/>
      <w:smallCaps/>
      <w:color w:val="0F4761" w:themeColor="accent1" w:themeShade="BF"/>
      <w:spacing w:val="5"/>
    </w:rPr>
  </w:style>
  <w:style w:type="paragraph" w:styleId="Normaalweb">
    <w:name w:val="Normal (Web)"/>
    <w:basedOn w:val="Standaard"/>
    <w:uiPriority w:val="99"/>
    <w:semiHidden/>
    <w:unhideWhenUsed/>
    <w:rsid w:val="009E772C"/>
    <w:rPr>
      <w:rFonts w:ascii="Times New Roman" w:hAnsi="Times New Roman" w:cs="Times New Roman"/>
    </w:rPr>
  </w:style>
  <w:style w:type="character" w:styleId="Hyperlink">
    <w:name w:val="Hyperlink"/>
    <w:basedOn w:val="Standaardalinea-lettertype"/>
    <w:uiPriority w:val="99"/>
    <w:unhideWhenUsed/>
    <w:rsid w:val="00323507"/>
    <w:rPr>
      <w:color w:val="467886" w:themeColor="hyperlink"/>
      <w:u w:val="single"/>
    </w:rPr>
  </w:style>
  <w:style w:type="character" w:styleId="Onopgelostemelding">
    <w:name w:val="Unresolved Mention"/>
    <w:basedOn w:val="Standaardalinea-lettertype"/>
    <w:uiPriority w:val="99"/>
    <w:semiHidden/>
    <w:unhideWhenUsed/>
    <w:rsid w:val="00323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20218">
      <w:bodyDiv w:val="1"/>
      <w:marLeft w:val="0"/>
      <w:marRight w:val="0"/>
      <w:marTop w:val="0"/>
      <w:marBottom w:val="0"/>
      <w:divBdr>
        <w:top w:val="none" w:sz="0" w:space="0" w:color="auto"/>
        <w:left w:val="none" w:sz="0" w:space="0" w:color="auto"/>
        <w:bottom w:val="none" w:sz="0" w:space="0" w:color="auto"/>
        <w:right w:val="none" w:sz="0" w:space="0" w:color="auto"/>
      </w:divBdr>
    </w:div>
    <w:div w:id="189149492">
      <w:bodyDiv w:val="1"/>
      <w:marLeft w:val="0"/>
      <w:marRight w:val="0"/>
      <w:marTop w:val="0"/>
      <w:marBottom w:val="0"/>
      <w:divBdr>
        <w:top w:val="none" w:sz="0" w:space="0" w:color="auto"/>
        <w:left w:val="none" w:sz="0" w:space="0" w:color="auto"/>
        <w:bottom w:val="none" w:sz="0" w:space="0" w:color="auto"/>
        <w:right w:val="none" w:sz="0" w:space="0" w:color="auto"/>
      </w:divBdr>
    </w:div>
    <w:div w:id="233010258">
      <w:bodyDiv w:val="1"/>
      <w:marLeft w:val="0"/>
      <w:marRight w:val="0"/>
      <w:marTop w:val="0"/>
      <w:marBottom w:val="0"/>
      <w:divBdr>
        <w:top w:val="none" w:sz="0" w:space="0" w:color="auto"/>
        <w:left w:val="none" w:sz="0" w:space="0" w:color="auto"/>
        <w:bottom w:val="none" w:sz="0" w:space="0" w:color="auto"/>
        <w:right w:val="none" w:sz="0" w:space="0" w:color="auto"/>
      </w:divBdr>
    </w:div>
    <w:div w:id="555359872">
      <w:bodyDiv w:val="1"/>
      <w:marLeft w:val="0"/>
      <w:marRight w:val="0"/>
      <w:marTop w:val="0"/>
      <w:marBottom w:val="0"/>
      <w:divBdr>
        <w:top w:val="none" w:sz="0" w:space="0" w:color="auto"/>
        <w:left w:val="none" w:sz="0" w:space="0" w:color="auto"/>
        <w:bottom w:val="none" w:sz="0" w:space="0" w:color="auto"/>
        <w:right w:val="none" w:sz="0" w:space="0" w:color="auto"/>
      </w:divBdr>
    </w:div>
    <w:div w:id="680817585">
      <w:bodyDiv w:val="1"/>
      <w:marLeft w:val="0"/>
      <w:marRight w:val="0"/>
      <w:marTop w:val="0"/>
      <w:marBottom w:val="0"/>
      <w:divBdr>
        <w:top w:val="none" w:sz="0" w:space="0" w:color="auto"/>
        <w:left w:val="none" w:sz="0" w:space="0" w:color="auto"/>
        <w:bottom w:val="none" w:sz="0" w:space="0" w:color="auto"/>
        <w:right w:val="none" w:sz="0" w:space="0" w:color="auto"/>
      </w:divBdr>
    </w:div>
    <w:div w:id="701899570">
      <w:bodyDiv w:val="1"/>
      <w:marLeft w:val="0"/>
      <w:marRight w:val="0"/>
      <w:marTop w:val="0"/>
      <w:marBottom w:val="0"/>
      <w:divBdr>
        <w:top w:val="none" w:sz="0" w:space="0" w:color="auto"/>
        <w:left w:val="none" w:sz="0" w:space="0" w:color="auto"/>
        <w:bottom w:val="none" w:sz="0" w:space="0" w:color="auto"/>
        <w:right w:val="none" w:sz="0" w:space="0" w:color="auto"/>
      </w:divBdr>
    </w:div>
    <w:div w:id="748427138">
      <w:bodyDiv w:val="1"/>
      <w:marLeft w:val="0"/>
      <w:marRight w:val="0"/>
      <w:marTop w:val="0"/>
      <w:marBottom w:val="0"/>
      <w:divBdr>
        <w:top w:val="none" w:sz="0" w:space="0" w:color="auto"/>
        <w:left w:val="none" w:sz="0" w:space="0" w:color="auto"/>
        <w:bottom w:val="none" w:sz="0" w:space="0" w:color="auto"/>
        <w:right w:val="none" w:sz="0" w:space="0" w:color="auto"/>
      </w:divBdr>
    </w:div>
    <w:div w:id="792601272">
      <w:bodyDiv w:val="1"/>
      <w:marLeft w:val="0"/>
      <w:marRight w:val="0"/>
      <w:marTop w:val="0"/>
      <w:marBottom w:val="0"/>
      <w:divBdr>
        <w:top w:val="none" w:sz="0" w:space="0" w:color="auto"/>
        <w:left w:val="none" w:sz="0" w:space="0" w:color="auto"/>
        <w:bottom w:val="none" w:sz="0" w:space="0" w:color="auto"/>
        <w:right w:val="none" w:sz="0" w:space="0" w:color="auto"/>
      </w:divBdr>
    </w:div>
    <w:div w:id="812256183">
      <w:bodyDiv w:val="1"/>
      <w:marLeft w:val="0"/>
      <w:marRight w:val="0"/>
      <w:marTop w:val="0"/>
      <w:marBottom w:val="0"/>
      <w:divBdr>
        <w:top w:val="none" w:sz="0" w:space="0" w:color="auto"/>
        <w:left w:val="none" w:sz="0" w:space="0" w:color="auto"/>
        <w:bottom w:val="none" w:sz="0" w:space="0" w:color="auto"/>
        <w:right w:val="none" w:sz="0" w:space="0" w:color="auto"/>
      </w:divBdr>
    </w:div>
    <w:div w:id="860122932">
      <w:bodyDiv w:val="1"/>
      <w:marLeft w:val="0"/>
      <w:marRight w:val="0"/>
      <w:marTop w:val="0"/>
      <w:marBottom w:val="0"/>
      <w:divBdr>
        <w:top w:val="none" w:sz="0" w:space="0" w:color="auto"/>
        <w:left w:val="none" w:sz="0" w:space="0" w:color="auto"/>
        <w:bottom w:val="none" w:sz="0" w:space="0" w:color="auto"/>
        <w:right w:val="none" w:sz="0" w:space="0" w:color="auto"/>
      </w:divBdr>
    </w:div>
    <w:div w:id="872303981">
      <w:bodyDiv w:val="1"/>
      <w:marLeft w:val="0"/>
      <w:marRight w:val="0"/>
      <w:marTop w:val="0"/>
      <w:marBottom w:val="0"/>
      <w:divBdr>
        <w:top w:val="none" w:sz="0" w:space="0" w:color="auto"/>
        <w:left w:val="none" w:sz="0" w:space="0" w:color="auto"/>
        <w:bottom w:val="none" w:sz="0" w:space="0" w:color="auto"/>
        <w:right w:val="none" w:sz="0" w:space="0" w:color="auto"/>
      </w:divBdr>
    </w:div>
    <w:div w:id="887227525">
      <w:bodyDiv w:val="1"/>
      <w:marLeft w:val="0"/>
      <w:marRight w:val="0"/>
      <w:marTop w:val="0"/>
      <w:marBottom w:val="0"/>
      <w:divBdr>
        <w:top w:val="none" w:sz="0" w:space="0" w:color="auto"/>
        <w:left w:val="none" w:sz="0" w:space="0" w:color="auto"/>
        <w:bottom w:val="none" w:sz="0" w:space="0" w:color="auto"/>
        <w:right w:val="none" w:sz="0" w:space="0" w:color="auto"/>
      </w:divBdr>
    </w:div>
    <w:div w:id="960964121">
      <w:bodyDiv w:val="1"/>
      <w:marLeft w:val="0"/>
      <w:marRight w:val="0"/>
      <w:marTop w:val="0"/>
      <w:marBottom w:val="0"/>
      <w:divBdr>
        <w:top w:val="none" w:sz="0" w:space="0" w:color="auto"/>
        <w:left w:val="none" w:sz="0" w:space="0" w:color="auto"/>
        <w:bottom w:val="none" w:sz="0" w:space="0" w:color="auto"/>
        <w:right w:val="none" w:sz="0" w:space="0" w:color="auto"/>
      </w:divBdr>
    </w:div>
    <w:div w:id="1002974045">
      <w:bodyDiv w:val="1"/>
      <w:marLeft w:val="0"/>
      <w:marRight w:val="0"/>
      <w:marTop w:val="0"/>
      <w:marBottom w:val="0"/>
      <w:divBdr>
        <w:top w:val="none" w:sz="0" w:space="0" w:color="auto"/>
        <w:left w:val="none" w:sz="0" w:space="0" w:color="auto"/>
        <w:bottom w:val="none" w:sz="0" w:space="0" w:color="auto"/>
        <w:right w:val="none" w:sz="0" w:space="0" w:color="auto"/>
      </w:divBdr>
    </w:div>
    <w:div w:id="1076246542">
      <w:bodyDiv w:val="1"/>
      <w:marLeft w:val="0"/>
      <w:marRight w:val="0"/>
      <w:marTop w:val="0"/>
      <w:marBottom w:val="0"/>
      <w:divBdr>
        <w:top w:val="none" w:sz="0" w:space="0" w:color="auto"/>
        <w:left w:val="none" w:sz="0" w:space="0" w:color="auto"/>
        <w:bottom w:val="none" w:sz="0" w:space="0" w:color="auto"/>
        <w:right w:val="none" w:sz="0" w:space="0" w:color="auto"/>
      </w:divBdr>
    </w:div>
    <w:div w:id="1105737074">
      <w:bodyDiv w:val="1"/>
      <w:marLeft w:val="0"/>
      <w:marRight w:val="0"/>
      <w:marTop w:val="0"/>
      <w:marBottom w:val="0"/>
      <w:divBdr>
        <w:top w:val="none" w:sz="0" w:space="0" w:color="auto"/>
        <w:left w:val="none" w:sz="0" w:space="0" w:color="auto"/>
        <w:bottom w:val="none" w:sz="0" w:space="0" w:color="auto"/>
        <w:right w:val="none" w:sz="0" w:space="0" w:color="auto"/>
      </w:divBdr>
    </w:div>
    <w:div w:id="1131435672">
      <w:bodyDiv w:val="1"/>
      <w:marLeft w:val="0"/>
      <w:marRight w:val="0"/>
      <w:marTop w:val="0"/>
      <w:marBottom w:val="0"/>
      <w:divBdr>
        <w:top w:val="none" w:sz="0" w:space="0" w:color="auto"/>
        <w:left w:val="none" w:sz="0" w:space="0" w:color="auto"/>
        <w:bottom w:val="none" w:sz="0" w:space="0" w:color="auto"/>
        <w:right w:val="none" w:sz="0" w:space="0" w:color="auto"/>
      </w:divBdr>
    </w:div>
    <w:div w:id="1136414765">
      <w:bodyDiv w:val="1"/>
      <w:marLeft w:val="0"/>
      <w:marRight w:val="0"/>
      <w:marTop w:val="0"/>
      <w:marBottom w:val="0"/>
      <w:divBdr>
        <w:top w:val="none" w:sz="0" w:space="0" w:color="auto"/>
        <w:left w:val="none" w:sz="0" w:space="0" w:color="auto"/>
        <w:bottom w:val="none" w:sz="0" w:space="0" w:color="auto"/>
        <w:right w:val="none" w:sz="0" w:space="0" w:color="auto"/>
      </w:divBdr>
    </w:div>
    <w:div w:id="1147894967">
      <w:bodyDiv w:val="1"/>
      <w:marLeft w:val="0"/>
      <w:marRight w:val="0"/>
      <w:marTop w:val="0"/>
      <w:marBottom w:val="0"/>
      <w:divBdr>
        <w:top w:val="none" w:sz="0" w:space="0" w:color="auto"/>
        <w:left w:val="none" w:sz="0" w:space="0" w:color="auto"/>
        <w:bottom w:val="none" w:sz="0" w:space="0" w:color="auto"/>
        <w:right w:val="none" w:sz="0" w:space="0" w:color="auto"/>
      </w:divBdr>
    </w:div>
    <w:div w:id="1316884371">
      <w:bodyDiv w:val="1"/>
      <w:marLeft w:val="0"/>
      <w:marRight w:val="0"/>
      <w:marTop w:val="0"/>
      <w:marBottom w:val="0"/>
      <w:divBdr>
        <w:top w:val="none" w:sz="0" w:space="0" w:color="auto"/>
        <w:left w:val="none" w:sz="0" w:space="0" w:color="auto"/>
        <w:bottom w:val="none" w:sz="0" w:space="0" w:color="auto"/>
        <w:right w:val="none" w:sz="0" w:space="0" w:color="auto"/>
      </w:divBdr>
    </w:div>
    <w:div w:id="1360276146">
      <w:bodyDiv w:val="1"/>
      <w:marLeft w:val="0"/>
      <w:marRight w:val="0"/>
      <w:marTop w:val="0"/>
      <w:marBottom w:val="0"/>
      <w:divBdr>
        <w:top w:val="none" w:sz="0" w:space="0" w:color="auto"/>
        <w:left w:val="none" w:sz="0" w:space="0" w:color="auto"/>
        <w:bottom w:val="none" w:sz="0" w:space="0" w:color="auto"/>
        <w:right w:val="none" w:sz="0" w:space="0" w:color="auto"/>
      </w:divBdr>
    </w:div>
    <w:div w:id="1361589889">
      <w:bodyDiv w:val="1"/>
      <w:marLeft w:val="0"/>
      <w:marRight w:val="0"/>
      <w:marTop w:val="0"/>
      <w:marBottom w:val="0"/>
      <w:divBdr>
        <w:top w:val="none" w:sz="0" w:space="0" w:color="auto"/>
        <w:left w:val="none" w:sz="0" w:space="0" w:color="auto"/>
        <w:bottom w:val="none" w:sz="0" w:space="0" w:color="auto"/>
        <w:right w:val="none" w:sz="0" w:space="0" w:color="auto"/>
      </w:divBdr>
    </w:div>
    <w:div w:id="1692951784">
      <w:bodyDiv w:val="1"/>
      <w:marLeft w:val="0"/>
      <w:marRight w:val="0"/>
      <w:marTop w:val="0"/>
      <w:marBottom w:val="0"/>
      <w:divBdr>
        <w:top w:val="none" w:sz="0" w:space="0" w:color="auto"/>
        <w:left w:val="none" w:sz="0" w:space="0" w:color="auto"/>
        <w:bottom w:val="none" w:sz="0" w:space="0" w:color="auto"/>
        <w:right w:val="none" w:sz="0" w:space="0" w:color="auto"/>
      </w:divBdr>
    </w:div>
    <w:div w:id="1699164160">
      <w:bodyDiv w:val="1"/>
      <w:marLeft w:val="0"/>
      <w:marRight w:val="0"/>
      <w:marTop w:val="0"/>
      <w:marBottom w:val="0"/>
      <w:divBdr>
        <w:top w:val="none" w:sz="0" w:space="0" w:color="auto"/>
        <w:left w:val="none" w:sz="0" w:space="0" w:color="auto"/>
        <w:bottom w:val="none" w:sz="0" w:space="0" w:color="auto"/>
        <w:right w:val="none" w:sz="0" w:space="0" w:color="auto"/>
      </w:divBdr>
    </w:div>
    <w:div w:id="1724137136">
      <w:bodyDiv w:val="1"/>
      <w:marLeft w:val="0"/>
      <w:marRight w:val="0"/>
      <w:marTop w:val="0"/>
      <w:marBottom w:val="0"/>
      <w:divBdr>
        <w:top w:val="none" w:sz="0" w:space="0" w:color="auto"/>
        <w:left w:val="none" w:sz="0" w:space="0" w:color="auto"/>
        <w:bottom w:val="none" w:sz="0" w:space="0" w:color="auto"/>
        <w:right w:val="none" w:sz="0" w:space="0" w:color="auto"/>
      </w:divBdr>
    </w:div>
    <w:div w:id="1893154949">
      <w:bodyDiv w:val="1"/>
      <w:marLeft w:val="0"/>
      <w:marRight w:val="0"/>
      <w:marTop w:val="0"/>
      <w:marBottom w:val="0"/>
      <w:divBdr>
        <w:top w:val="none" w:sz="0" w:space="0" w:color="auto"/>
        <w:left w:val="none" w:sz="0" w:space="0" w:color="auto"/>
        <w:bottom w:val="none" w:sz="0" w:space="0" w:color="auto"/>
        <w:right w:val="none" w:sz="0" w:space="0" w:color="auto"/>
      </w:divBdr>
    </w:div>
    <w:div w:id="1988124551">
      <w:bodyDiv w:val="1"/>
      <w:marLeft w:val="0"/>
      <w:marRight w:val="0"/>
      <w:marTop w:val="0"/>
      <w:marBottom w:val="0"/>
      <w:divBdr>
        <w:top w:val="none" w:sz="0" w:space="0" w:color="auto"/>
        <w:left w:val="none" w:sz="0" w:space="0" w:color="auto"/>
        <w:bottom w:val="none" w:sz="0" w:space="0" w:color="auto"/>
        <w:right w:val="none" w:sz="0" w:space="0" w:color="auto"/>
      </w:divBdr>
    </w:div>
    <w:div w:id="2039115641">
      <w:bodyDiv w:val="1"/>
      <w:marLeft w:val="0"/>
      <w:marRight w:val="0"/>
      <w:marTop w:val="0"/>
      <w:marBottom w:val="0"/>
      <w:divBdr>
        <w:top w:val="none" w:sz="0" w:space="0" w:color="auto"/>
        <w:left w:val="none" w:sz="0" w:space="0" w:color="auto"/>
        <w:bottom w:val="none" w:sz="0" w:space="0" w:color="auto"/>
        <w:right w:val="none" w:sz="0" w:space="0" w:color="auto"/>
      </w:divBdr>
    </w:div>
    <w:div w:id="20459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ol.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rws.nl/werkzaamhedenrotterda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everancier xmlns="698c79e9-2c95-4ffa-9fae-55f86abdea63" xsi:nil="true"/>
    <lcf76f155ced4ddcb4097134ff3c332f xmlns="698c79e9-2c95-4ffa-9fae-55f86abdea63">
      <Terms xmlns="http://schemas.microsoft.com/office/infopath/2007/PartnerControls"/>
    </lcf76f155ced4ddcb4097134ff3c332f>
    <Afbeelding xmlns="698c79e9-2c95-4ffa-9fae-55f86abdea63" xsi:nil="true"/>
    <TaxCatchAll xmlns="d227edda-b048-4443-82e6-7a7a6a098c27" xsi:nil="true"/>
    <Datum xmlns="698c79e9-2c95-4ffa-9fae-55f86abdea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5D65E883BB1C4CA864371F2AF490CB" ma:contentTypeVersion="24" ma:contentTypeDescription="Een nieuw document maken." ma:contentTypeScope="" ma:versionID="933a17162f262067b5ac149880498522">
  <xsd:schema xmlns:xsd="http://www.w3.org/2001/XMLSchema" xmlns:xs="http://www.w3.org/2001/XMLSchema" xmlns:p="http://schemas.microsoft.com/office/2006/metadata/properties" xmlns:ns2="698c79e9-2c95-4ffa-9fae-55f86abdea63" xmlns:ns3="d227edda-b048-4443-82e6-7a7a6a098c27" targetNamespace="http://schemas.microsoft.com/office/2006/metadata/properties" ma:root="true" ma:fieldsID="f6177ad38923762968432faefe1ed83f" ns2:_="" ns3:_="">
    <xsd:import namespace="698c79e9-2c95-4ffa-9fae-55f86abdea63"/>
    <xsd:import namespace="d227edda-b048-4443-82e6-7a7a6a098c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Datum" minOccurs="0"/>
                <xsd:element ref="ns2:Afbeelding"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leveranc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c79e9-2c95-4ffa-9fae-55f86abde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Datum" ma:index="21" nillable="true" ma:displayName="Datum" ma:format="DateOnly" ma:internalName="Datum">
      <xsd:simpleType>
        <xsd:restriction base="dms:DateTime"/>
      </xsd:simpleType>
    </xsd:element>
    <xsd:element name="Afbeelding" ma:index="22" nillable="true" ma:displayName="Afbeelding" ma:internalName="Afbeelding">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ed9a5462-fedf-4b15-83e9-fbfb8e594e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leverancier" ma:index="29" nillable="true" ma:displayName="leverancier" ma:format="Dropdown" ma:internalName="leveranci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27edda-b048-4443-82e6-7a7a6a098c27"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7d16ad10-dd26-4c26-a2a9-b94312f9b7cb}" ma:internalName="TaxCatchAll" ma:showField="CatchAllData" ma:web="d227edda-b048-4443-82e6-7a7a6a098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7C877-95FB-4084-B536-A40E88F8D9BA}">
  <ds:schemaRefs>
    <ds:schemaRef ds:uri="http://schemas.microsoft.com/office/2006/metadata/properties"/>
    <ds:schemaRef ds:uri="http://schemas.microsoft.com/office/infopath/2007/PartnerControls"/>
    <ds:schemaRef ds:uri="698c79e9-2c95-4ffa-9fae-55f86abdea63"/>
    <ds:schemaRef ds:uri="d227edda-b048-4443-82e6-7a7a6a098c27"/>
  </ds:schemaRefs>
</ds:datastoreItem>
</file>

<file path=customXml/itemProps2.xml><?xml version="1.0" encoding="utf-8"?>
<ds:datastoreItem xmlns:ds="http://schemas.openxmlformats.org/officeDocument/2006/customXml" ds:itemID="{F0FE9763-039D-4C04-B9E3-C8407A83889A}">
  <ds:schemaRefs>
    <ds:schemaRef ds:uri="http://schemas.microsoft.com/sharepoint/v3/contenttype/forms"/>
  </ds:schemaRefs>
</ds:datastoreItem>
</file>

<file path=customXml/itemProps3.xml><?xml version="1.0" encoding="utf-8"?>
<ds:datastoreItem xmlns:ds="http://schemas.openxmlformats.org/officeDocument/2006/customXml" ds:itemID="{AF034EB4-3308-41BA-97EB-07F83870D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c79e9-2c95-4ffa-9fae-55f86abdea63"/>
    <ds:schemaRef ds:uri="d227edda-b048-4443-82e6-7a7a6a098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974</Words>
  <Characters>5360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Hidde Weststrate</dc:creator>
  <cp:keywords/>
  <dc:description/>
  <cp:lastModifiedBy>Kroon, Josje (RWS WNZ)</cp:lastModifiedBy>
  <cp:revision>7</cp:revision>
  <dcterms:created xsi:type="dcterms:W3CDTF">2026-08-03T11:37:00Z</dcterms:created>
  <dcterms:modified xsi:type="dcterms:W3CDTF">2026-08-10T11:42:00Z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0x0101006D5D65E883BB1C4CA864371F2AF490CB</vt:lpwstr>
  </property>
</Properties>
</file>